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FE29" w14:textId="77777777" w:rsidR="005E16FE" w:rsidRPr="00B47778" w:rsidRDefault="005E16FE" w:rsidP="00D07943">
      <w:pPr>
        <w:rPr>
          <w:rFonts w:ascii="Franklin Gothic Book" w:hAnsi="Franklin Gothic Book"/>
        </w:rPr>
      </w:pPr>
    </w:p>
    <w:p w14:paraId="76B47E32" w14:textId="77777777" w:rsidR="00B02DA3" w:rsidRPr="00B47778" w:rsidRDefault="00B02DA3" w:rsidP="00B02DA3">
      <w:pPr>
        <w:rPr>
          <w:rFonts w:ascii="Franklin Gothic Book" w:hAnsi="Franklin Gothic Book"/>
          <w:sz w:val="22"/>
          <w:szCs w:val="22"/>
        </w:rPr>
      </w:pPr>
    </w:p>
    <w:p w14:paraId="48EEC58F" w14:textId="77777777" w:rsidR="00F74A7B" w:rsidRPr="00143796" w:rsidRDefault="00F74A7B" w:rsidP="00B47778">
      <w:pPr>
        <w:pStyle w:val="DocumentTitle"/>
        <w:jc w:val="left"/>
        <w:rPr>
          <w:rFonts w:ascii="Franklin Gothic Book" w:hAnsi="Franklin Gothic Book"/>
        </w:rPr>
      </w:pPr>
      <w:bookmarkStart w:id="0" w:name="a1051406"/>
      <w:r w:rsidRPr="00143796">
        <w:rPr>
          <w:rFonts w:ascii="Franklin Gothic Book" w:hAnsi="Franklin Gothic Book"/>
        </w:rPr>
        <w:t>Padagis Website Terms of Use</w:t>
      </w:r>
      <w:bookmarkEnd w:id="0"/>
    </w:p>
    <w:p w14:paraId="0B1DD75E" w14:textId="3383137D"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Last Modified: </w:t>
      </w:r>
      <w:r w:rsidR="00E1483A">
        <w:rPr>
          <w:rFonts w:ascii="Franklin Gothic Book" w:hAnsi="Franklin Gothic Book"/>
        </w:rPr>
        <w:t xml:space="preserve">October </w:t>
      </w:r>
      <w:r w:rsidR="00A319B2">
        <w:rPr>
          <w:rFonts w:ascii="Franklin Gothic Book" w:hAnsi="Franklin Gothic Book"/>
        </w:rPr>
        <w:t>2</w:t>
      </w:r>
      <w:r w:rsidR="00E1483A">
        <w:rPr>
          <w:rFonts w:ascii="Franklin Gothic Book" w:hAnsi="Franklin Gothic Book"/>
        </w:rPr>
        <w:t>0</w:t>
      </w:r>
      <w:r w:rsidRPr="00143796">
        <w:rPr>
          <w:rFonts w:ascii="Franklin Gothic Book" w:hAnsi="Franklin Gothic Book"/>
        </w:rPr>
        <w:t>, 202</w:t>
      </w:r>
      <w:r w:rsidR="00E1483A">
        <w:rPr>
          <w:rFonts w:ascii="Franklin Gothic Book" w:hAnsi="Franklin Gothic Book"/>
        </w:rPr>
        <w:t>6</w:t>
      </w:r>
    </w:p>
    <w:p w14:paraId="47E6D469" w14:textId="04B4039B" w:rsidR="00F6617A" w:rsidRDefault="00F74A7B" w:rsidP="00F74A7B">
      <w:pPr>
        <w:pStyle w:val="Paragraph"/>
        <w:rPr>
          <w:rFonts w:ascii="Franklin Gothic Book" w:hAnsi="Franklin Gothic Book"/>
          <w:b/>
          <w:u w:val="single"/>
        </w:rPr>
      </w:pPr>
      <w:r w:rsidRPr="00143796">
        <w:rPr>
          <w:rFonts w:ascii="Franklin Gothic Book" w:hAnsi="Franklin Gothic Book"/>
          <w:b/>
          <w:u w:val="single"/>
        </w:rPr>
        <w:t>Acceptance of the Terms of Use</w:t>
      </w:r>
    </w:p>
    <w:p w14:paraId="46F453B1" w14:textId="70EE15C8" w:rsidR="00F74A7B" w:rsidRPr="00143796" w:rsidRDefault="00F74A7B" w:rsidP="00F74A7B">
      <w:pPr>
        <w:pStyle w:val="Paragraph"/>
        <w:rPr>
          <w:rFonts w:ascii="Franklin Gothic Book" w:hAnsi="Franklin Gothic Book"/>
        </w:rPr>
      </w:pPr>
      <w:r w:rsidRPr="00143796">
        <w:rPr>
          <w:rFonts w:ascii="Franklin Gothic Book" w:hAnsi="Franklin Gothic Book"/>
        </w:rPr>
        <w:t>These terms of use are entered into by and between you</w:t>
      </w:r>
      <w:r w:rsidR="00E6383F" w:rsidRPr="00143796">
        <w:rPr>
          <w:rFonts w:ascii="Franklin Gothic Book" w:hAnsi="Franklin Gothic Book"/>
        </w:rPr>
        <w:t>, and the entity you are authorized to represent,</w:t>
      </w:r>
      <w:r w:rsidRPr="00143796">
        <w:rPr>
          <w:rFonts w:ascii="Franklin Gothic Book" w:hAnsi="Franklin Gothic Book"/>
        </w:rPr>
        <w:t xml:space="preserve"> and </w:t>
      </w:r>
      <w:r w:rsidR="00E6383F" w:rsidRPr="00143796">
        <w:rPr>
          <w:rFonts w:ascii="Franklin Gothic Book" w:hAnsi="Franklin Gothic Book"/>
        </w:rPr>
        <w:t xml:space="preserve">Padagis </w:t>
      </w:r>
      <w:r w:rsidR="00223DCD" w:rsidRPr="00143796">
        <w:rPr>
          <w:rFonts w:ascii="Franklin Gothic Book" w:hAnsi="Franklin Gothic Book"/>
        </w:rPr>
        <w:t xml:space="preserve">US </w:t>
      </w:r>
      <w:r w:rsidR="00E6383F" w:rsidRPr="00143796">
        <w:rPr>
          <w:rFonts w:ascii="Franklin Gothic Book" w:hAnsi="Franklin Gothic Book"/>
        </w:rPr>
        <w:t>LLC</w:t>
      </w:r>
      <w:r w:rsidR="00654C7B" w:rsidRPr="00143796">
        <w:rPr>
          <w:rFonts w:ascii="Franklin Gothic Book" w:hAnsi="Franklin Gothic Book"/>
        </w:rPr>
        <w:t xml:space="preserve"> and related affiliates</w:t>
      </w:r>
      <w:r w:rsidRPr="00143796">
        <w:rPr>
          <w:rFonts w:ascii="Franklin Gothic Book" w:hAnsi="Franklin Gothic Book"/>
        </w:rPr>
        <w:t xml:space="preserve"> (</w:t>
      </w:r>
      <w:r w:rsidR="00E6383F" w:rsidRPr="00143796">
        <w:rPr>
          <w:rFonts w:ascii="Franklin Gothic Book" w:hAnsi="Franklin Gothic Book"/>
        </w:rPr>
        <w:t>“</w:t>
      </w:r>
      <w:r w:rsidR="00E6383F" w:rsidRPr="00143796">
        <w:rPr>
          <w:rFonts w:ascii="Franklin Gothic Book" w:hAnsi="Franklin Gothic Book"/>
          <w:b/>
        </w:rPr>
        <w:t>Padagis</w:t>
      </w:r>
      <w:r w:rsidRPr="00143796">
        <w:rPr>
          <w:rFonts w:ascii="Franklin Gothic Book" w:hAnsi="Franklin Gothic Book"/>
        </w:rPr>
        <w:t>,</w:t>
      </w:r>
      <w:r w:rsidR="00E6383F" w:rsidRPr="00143796">
        <w:rPr>
          <w:rFonts w:ascii="Franklin Gothic Book" w:hAnsi="Franklin Gothic Book"/>
        </w:rPr>
        <w:t>”</w:t>
      </w:r>
      <w:r w:rsidRPr="00143796">
        <w:rPr>
          <w:rFonts w:ascii="Franklin Gothic Book" w:hAnsi="Franklin Gothic Book"/>
        </w:rPr>
        <w:t xml:space="preserve"> </w:t>
      </w:r>
      <w:r w:rsidR="00E6383F" w:rsidRPr="00143796">
        <w:rPr>
          <w:rFonts w:ascii="Franklin Gothic Book" w:hAnsi="Franklin Gothic Book"/>
        </w:rPr>
        <w:t>“</w:t>
      </w:r>
      <w:r w:rsidRPr="00143796">
        <w:rPr>
          <w:rFonts w:ascii="Franklin Gothic Book" w:hAnsi="Franklin Gothic Book"/>
          <w:b/>
        </w:rPr>
        <w:t>we</w:t>
      </w:r>
      <w:r w:rsidRPr="00143796">
        <w:rPr>
          <w:rFonts w:ascii="Franklin Gothic Book" w:hAnsi="Franklin Gothic Book"/>
        </w:rPr>
        <w:t>,</w:t>
      </w:r>
      <w:r w:rsidR="00E6383F" w:rsidRPr="00143796">
        <w:rPr>
          <w:rFonts w:ascii="Franklin Gothic Book" w:hAnsi="Franklin Gothic Book"/>
        </w:rPr>
        <w:t>”</w:t>
      </w:r>
      <w:r w:rsidRPr="00143796">
        <w:rPr>
          <w:rFonts w:ascii="Franklin Gothic Book" w:hAnsi="Franklin Gothic Book"/>
        </w:rPr>
        <w:t xml:space="preserve"> or </w:t>
      </w:r>
      <w:r w:rsidR="00E6383F" w:rsidRPr="00143796">
        <w:rPr>
          <w:rFonts w:ascii="Franklin Gothic Book" w:hAnsi="Franklin Gothic Book"/>
        </w:rPr>
        <w:t>“</w:t>
      </w:r>
      <w:r w:rsidRPr="00143796">
        <w:rPr>
          <w:rFonts w:ascii="Franklin Gothic Book" w:hAnsi="Franklin Gothic Book"/>
          <w:b/>
        </w:rPr>
        <w:t>us</w:t>
      </w:r>
      <w:r w:rsidR="00E6383F" w:rsidRPr="00143796">
        <w:rPr>
          <w:rFonts w:ascii="Franklin Gothic Book" w:hAnsi="Franklin Gothic Book"/>
        </w:rPr>
        <w:t>”</w:t>
      </w:r>
      <w:r w:rsidRPr="00143796">
        <w:rPr>
          <w:rFonts w:ascii="Franklin Gothic Book" w:hAnsi="Franklin Gothic Book"/>
        </w:rPr>
        <w:t>). The following terms and conditions (</w:t>
      </w:r>
      <w:r w:rsidR="00E6383F" w:rsidRPr="00143796">
        <w:rPr>
          <w:rFonts w:ascii="Franklin Gothic Book" w:hAnsi="Franklin Gothic Book"/>
        </w:rPr>
        <w:t>“</w:t>
      </w:r>
      <w:r w:rsidRPr="00143796">
        <w:rPr>
          <w:rFonts w:ascii="Franklin Gothic Book" w:hAnsi="Franklin Gothic Book"/>
          <w:b/>
        </w:rPr>
        <w:t>Terms of Use</w:t>
      </w:r>
      <w:r w:rsidR="00E6383F" w:rsidRPr="00143796">
        <w:rPr>
          <w:rFonts w:ascii="Franklin Gothic Book" w:hAnsi="Franklin Gothic Book"/>
        </w:rPr>
        <w:t>”</w:t>
      </w:r>
      <w:r w:rsidRPr="00143796">
        <w:rPr>
          <w:rFonts w:ascii="Franklin Gothic Book" w:hAnsi="Franklin Gothic Book"/>
        </w:rPr>
        <w:t>)</w:t>
      </w:r>
      <w:r w:rsidR="00DF6A7D" w:rsidRPr="00143796">
        <w:rPr>
          <w:rFonts w:ascii="Franklin Gothic Book" w:hAnsi="Franklin Gothic Book"/>
        </w:rPr>
        <w:t xml:space="preserve"> </w:t>
      </w:r>
      <w:r w:rsidRPr="00143796">
        <w:rPr>
          <w:rFonts w:ascii="Franklin Gothic Book" w:hAnsi="Franklin Gothic Book"/>
        </w:rPr>
        <w:t xml:space="preserve">govern your access to and use of </w:t>
      </w:r>
      <w:r w:rsidR="00E6383F" w:rsidRPr="00143796">
        <w:rPr>
          <w:rFonts w:ascii="Franklin Gothic Book" w:hAnsi="Franklin Gothic Book"/>
        </w:rPr>
        <w:t>Padagis.com</w:t>
      </w:r>
      <w:r w:rsidR="00654C7B" w:rsidRPr="00143796">
        <w:rPr>
          <w:rFonts w:ascii="Franklin Gothic Book" w:hAnsi="Franklin Gothic Book"/>
        </w:rPr>
        <w:t xml:space="preserve"> and its related websites and applications </w:t>
      </w:r>
      <w:r w:rsidRPr="00143796">
        <w:rPr>
          <w:rFonts w:ascii="Franklin Gothic Book" w:hAnsi="Franklin Gothic Book"/>
        </w:rPr>
        <w:t xml:space="preserve">including any content, functionality, and services offered on or through </w:t>
      </w:r>
      <w:r w:rsidR="00E6383F" w:rsidRPr="00143796">
        <w:rPr>
          <w:rFonts w:ascii="Franklin Gothic Book" w:hAnsi="Franklin Gothic Book"/>
        </w:rPr>
        <w:t>Padagis.com</w:t>
      </w:r>
      <w:r w:rsidRPr="00143796">
        <w:rPr>
          <w:rFonts w:ascii="Franklin Gothic Book" w:hAnsi="Franklin Gothic Book"/>
        </w:rPr>
        <w:t xml:space="preserve"> </w:t>
      </w:r>
      <w:r w:rsidR="00654C7B" w:rsidRPr="00143796">
        <w:rPr>
          <w:rFonts w:ascii="Franklin Gothic Book" w:hAnsi="Franklin Gothic Book"/>
        </w:rPr>
        <w:t>and its related websites</w:t>
      </w:r>
      <w:r w:rsidR="007F7164">
        <w:rPr>
          <w:rFonts w:ascii="Franklin Gothic Book" w:hAnsi="Franklin Gothic Book"/>
        </w:rPr>
        <w:t xml:space="preserve"> </w:t>
      </w:r>
      <w:r w:rsidR="00654C7B" w:rsidRPr="00143796">
        <w:rPr>
          <w:rFonts w:ascii="Franklin Gothic Book" w:hAnsi="Franklin Gothic Book"/>
        </w:rPr>
        <w:t xml:space="preserve">and applications </w:t>
      </w:r>
      <w:r w:rsidRPr="00143796">
        <w:rPr>
          <w:rFonts w:ascii="Franklin Gothic Book" w:hAnsi="Franklin Gothic Book"/>
        </w:rPr>
        <w:t xml:space="preserve">(the </w:t>
      </w:r>
      <w:r w:rsidR="00E6383F" w:rsidRPr="00143796">
        <w:rPr>
          <w:rFonts w:ascii="Franklin Gothic Book" w:hAnsi="Franklin Gothic Book"/>
        </w:rPr>
        <w:t>“</w:t>
      </w:r>
      <w:r w:rsidRPr="00143796">
        <w:rPr>
          <w:rFonts w:ascii="Franklin Gothic Book" w:hAnsi="Franklin Gothic Book"/>
          <w:b/>
        </w:rPr>
        <w:t>Website</w:t>
      </w:r>
      <w:r w:rsidR="00E6383F" w:rsidRPr="00143796">
        <w:rPr>
          <w:rFonts w:ascii="Franklin Gothic Book" w:hAnsi="Franklin Gothic Book"/>
        </w:rPr>
        <w:t>”)</w:t>
      </w:r>
      <w:r w:rsidR="007F7164">
        <w:rPr>
          <w:rFonts w:ascii="Franklin Gothic Book" w:hAnsi="Franklin Gothic Book"/>
        </w:rPr>
        <w:t>.</w:t>
      </w:r>
    </w:p>
    <w:p w14:paraId="7806A1EE" w14:textId="5245B89A" w:rsidR="0089165F" w:rsidRDefault="00F74A7B" w:rsidP="00F74A7B">
      <w:pPr>
        <w:pStyle w:val="Paragraph"/>
        <w:rPr>
          <w:rFonts w:ascii="Franklin Gothic Book" w:hAnsi="Franklin Gothic Book"/>
        </w:rPr>
      </w:pPr>
      <w:r w:rsidRPr="00143796">
        <w:rPr>
          <w:rFonts w:ascii="Franklin Gothic Book" w:hAnsi="Franklin Gothic Book"/>
        </w:rPr>
        <w:t xml:space="preserve">Please read the Terms of Use carefully before you start to use the Website. </w:t>
      </w:r>
      <w:r w:rsidRPr="00143796">
        <w:rPr>
          <w:rFonts w:ascii="Franklin Gothic Book" w:hAnsi="Franklin Gothic Book"/>
          <w:b/>
        </w:rPr>
        <w:t>By using the Website</w:t>
      </w:r>
      <w:r w:rsidR="00DF6A7D" w:rsidRPr="00143796">
        <w:rPr>
          <w:rFonts w:ascii="Franklin Gothic Book" w:hAnsi="Franklin Gothic Book"/>
          <w:b/>
        </w:rPr>
        <w:t xml:space="preserve">, </w:t>
      </w:r>
      <w:r w:rsidRPr="00143796">
        <w:rPr>
          <w:rFonts w:ascii="Franklin Gothic Book" w:hAnsi="Franklin Gothic Book"/>
          <w:b/>
        </w:rPr>
        <w:t>you accept and agree to be bound and abide by these Terms of Use</w:t>
      </w:r>
      <w:r w:rsidR="00DF6A7D" w:rsidRPr="00143796">
        <w:rPr>
          <w:rFonts w:ascii="Franklin Gothic Book" w:hAnsi="Franklin Gothic Book"/>
          <w:b/>
        </w:rPr>
        <w:t xml:space="preserve"> </w:t>
      </w:r>
      <w:r w:rsidRPr="00143796">
        <w:rPr>
          <w:rFonts w:ascii="Franklin Gothic Book" w:hAnsi="Franklin Gothic Book"/>
          <w:b/>
        </w:rPr>
        <w:t xml:space="preserve">and our Privacy </w:t>
      </w:r>
      <w:r w:rsidR="00DF6A7D" w:rsidRPr="00143796">
        <w:rPr>
          <w:rFonts w:ascii="Franklin Gothic Book" w:hAnsi="Franklin Gothic Book"/>
          <w:b/>
        </w:rPr>
        <w:t>Statement</w:t>
      </w:r>
      <w:r w:rsidRPr="00143796">
        <w:rPr>
          <w:rFonts w:ascii="Franklin Gothic Book" w:hAnsi="Franklin Gothic Book"/>
          <w:b/>
        </w:rPr>
        <w:t xml:space="preserve">, found at </w:t>
      </w:r>
      <w:r w:rsidR="00DF6A7D" w:rsidRPr="00143796">
        <w:rPr>
          <w:rFonts w:ascii="Franklin Gothic Book" w:hAnsi="Franklin Gothic Book"/>
          <w:b/>
        </w:rPr>
        <w:t>Padagis.com/privacy-policy/</w:t>
      </w:r>
      <w:r w:rsidRPr="00143796">
        <w:rPr>
          <w:rFonts w:ascii="Franklin Gothic Book" w:hAnsi="Franklin Gothic Book"/>
          <w:b/>
        </w:rPr>
        <w:t>, incorporated herein by reference.</w:t>
      </w:r>
      <w:r w:rsidRPr="00143796">
        <w:rPr>
          <w:rFonts w:ascii="Franklin Gothic Book" w:hAnsi="Franklin Gothic Book"/>
        </w:rPr>
        <w:t xml:space="preserve"> If you do not want to agree to these Terms of Use</w:t>
      </w:r>
      <w:r w:rsidR="00DF6A7D" w:rsidRPr="00143796">
        <w:rPr>
          <w:rFonts w:ascii="Franklin Gothic Book" w:hAnsi="Franklin Gothic Book"/>
        </w:rPr>
        <w:t xml:space="preserve"> </w:t>
      </w:r>
      <w:r w:rsidRPr="00143796">
        <w:rPr>
          <w:rFonts w:ascii="Franklin Gothic Book" w:hAnsi="Franklin Gothic Book"/>
        </w:rPr>
        <w:t xml:space="preserve">or the Privacy </w:t>
      </w:r>
      <w:r w:rsidR="00DF6A7D" w:rsidRPr="00143796">
        <w:rPr>
          <w:rFonts w:ascii="Franklin Gothic Book" w:hAnsi="Franklin Gothic Book"/>
        </w:rPr>
        <w:t>Statement</w:t>
      </w:r>
      <w:r w:rsidRPr="00143796">
        <w:rPr>
          <w:rFonts w:ascii="Franklin Gothic Book" w:hAnsi="Franklin Gothic Book"/>
        </w:rPr>
        <w:t xml:space="preserve">, you must not access or use the Website. </w:t>
      </w:r>
    </w:p>
    <w:p w14:paraId="430702CD" w14:textId="77777777" w:rsidR="00D5494F" w:rsidRPr="002F6E13" w:rsidRDefault="00D5494F" w:rsidP="00F74A7B">
      <w:pPr>
        <w:pStyle w:val="Paragraph"/>
        <w:rPr>
          <w:rFonts w:ascii="Franklin Gothic Book" w:hAnsi="Franklin Gothic Book"/>
          <w:sz w:val="2"/>
          <w:szCs w:val="2"/>
        </w:rPr>
      </w:pPr>
    </w:p>
    <w:p w14:paraId="5BC0BA4E" w14:textId="3BFE4CB6" w:rsidR="0089165F" w:rsidRPr="00D5494F" w:rsidRDefault="0089165F" w:rsidP="00F74A7B">
      <w:pPr>
        <w:pStyle w:val="Paragraph"/>
        <w:contextualSpacing/>
        <w:rPr>
          <w:rFonts w:ascii="Franklin Gothic Book" w:hAnsi="Franklin Gothic Book"/>
          <w:b/>
          <w:bCs/>
          <w:u w:val="single"/>
        </w:rPr>
      </w:pPr>
      <w:r w:rsidRPr="00D5494F">
        <w:rPr>
          <w:rFonts w:ascii="Franklin Gothic Book" w:hAnsi="Franklin Gothic Book"/>
          <w:b/>
          <w:bCs/>
          <w:u w:val="single"/>
        </w:rPr>
        <w:t>These Terms of Use govern</w:t>
      </w:r>
      <w:r w:rsidR="00D362EA" w:rsidRPr="00D5494F">
        <w:rPr>
          <w:rFonts w:ascii="Franklin Gothic Book" w:hAnsi="Franklin Gothic Book"/>
          <w:b/>
          <w:bCs/>
          <w:u w:val="single"/>
        </w:rPr>
        <w:t xml:space="preserve"> use of the following </w:t>
      </w:r>
      <w:r w:rsidR="007D15B9">
        <w:rPr>
          <w:rFonts w:ascii="Franklin Gothic Book" w:hAnsi="Franklin Gothic Book"/>
          <w:b/>
          <w:bCs/>
          <w:u w:val="single"/>
        </w:rPr>
        <w:t>w</w:t>
      </w:r>
      <w:r w:rsidR="00D362EA" w:rsidRPr="00D5494F">
        <w:rPr>
          <w:rFonts w:ascii="Franklin Gothic Book" w:hAnsi="Franklin Gothic Book"/>
          <w:b/>
          <w:bCs/>
          <w:u w:val="single"/>
        </w:rPr>
        <w:t>ebsites:</w:t>
      </w:r>
    </w:p>
    <w:p w14:paraId="7A03FDB7" w14:textId="2F308A90" w:rsidR="00D362EA" w:rsidRDefault="00D362EA" w:rsidP="00F74A7B">
      <w:pPr>
        <w:pStyle w:val="Paragraph"/>
        <w:contextualSpacing/>
        <w:rPr>
          <w:rFonts w:ascii="Franklin Gothic Book" w:hAnsi="Franklin Gothic Book"/>
        </w:rPr>
      </w:pPr>
      <w:r w:rsidRPr="00E1483A">
        <w:rPr>
          <w:rFonts w:ascii="Franklin Gothic Book" w:hAnsi="Franklin Gothic Book"/>
        </w:rPr>
        <w:t>www.padagis.com</w:t>
      </w:r>
    </w:p>
    <w:p w14:paraId="44A8AC89" w14:textId="6C1D37AB" w:rsidR="00D362EA" w:rsidRDefault="00D362EA" w:rsidP="00F74A7B">
      <w:pPr>
        <w:pStyle w:val="Paragraph"/>
        <w:contextualSpacing/>
        <w:rPr>
          <w:rFonts w:ascii="Franklin Gothic Book" w:hAnsi="Franklin Gothic Book"/>
        </w:rPr>
      </w:pPr>
      <w:r w:rsidRPr="00E1483A">
        <w:rPr>
          <w:rFonts w:ascii="Franklin Gothic Book" w:hAnsi="Franklin Gothic Book"/>
        </w:rPr>
        <w:t>www.padagisnaloxone.com</w:t>
      </w:r>
    </w:p>
    <w:p w14:paraId="65FBF285" w14:textId="0205D550" w:rsidR="00D362EA" w:rsidRDefault="003570C5" w:rsidP="00F74A7B">
      <w:pPr>
        <w:pStyle w:val="Paragraph"/>
        <w:contextualSpacing/>
        <w:rPr>
          <w:rFonts w:ascii="Franklin Gothic Book" w:hAnsi="Franklin Gothic Book"/>
        </w:rPr>
      </w:pPr>
      <w:r w:rsidRPr="00E1483A">
        <w:rPr>
          <w:rFonts w:ascii="Franklin Gothic Book" w:hAnsi="Franklin Gothic Book"/>
        </w:rPr>
        <w:t>www.gynazole.com</w:t>
      </w:r>
    </w:p>
    <w:p w14:paraId="7E475638" w14:textId="39F3CC42" w:rsidR="003570C5" w:rsidRDefault="003570C5" w:rsidP="00F74A7B">
      <w:pPr>
        <w:pStyle w:val="Paragraph"/>
        <w:contextualSpacing/>
        <w:rPr>
          <w:rFonts w:ascii="Franklin Gothic Book" w:hAnsi="Franklin Gothic Book"/>
        </w:rPr>
      </w:pPr>
      <w:r w:rsidRPr="00E1483A">
        <w:rPr>
          <w:rFonts w:ascii="Franklin Gothic Book" w:hAnsi="Franklin Gothic Book"/>
        </w:rPr>
        <w:t>www.clindesse.com</w:t>
      </w:r>
    </w:p>
    <w:p w14:paraId="17D13A05" w14:textId="5EB596DA" w:rsidR="00714EEA" w:rsidRDefault="00714EEA" w:rsidP="00F74A7B">
      <w:pPr>
        <w:pStyle w:val="Paragraph"/>
        <w:contextualSpacing/>
        <w:rPr>
          <w:rFonts w:ascii="Franklin Gothic Book" w:hAnsi="Franklin Gothic Book"/>
        </w:rPr>
      </w:pPr>
      <w:r>
        <w:rPr>
          <w:rFonts w:ascii="Franklin Gothic Book" w:hAnsi="Franklin Gothic Book"/>
        </w:rPr>
        <w:t>www.evamist.com</w:t>
      </w:r>
    </w:p>
    <w:p w14:paraId="28510FEF" w14:textId="7D3480E2" w:rsidR="00714EEA" w:rsidRDefault="00714EEA" w:rsidP="00F74A7B">
      <w:pPr>
        <w:pStyle w:val="Paragraph"/>
        <w:contextualSpacing/>
        <w:rPr>
          <w:rFonts w:ascii="Franklin Gothic Book" w:hAnsi="Franklin Gothic Book"/>
        </w:rPr>
      </w:pPr>
      <w:r>
        <w:rPr>
          <w:rFonts w:ascii="Franklin Gothic Book" w:hAnsi="Franklin Gothic Book"/>
        </w:rPr>
        <w:t>www.padagisdirect.com</w:t>
      </w:r>
    </w:p>
    <w:p w14:paraId="3B42FA32" w14:textId="0CE597CD" w:rsidR="007D26B5" w:rsidRDefault="007D26B5" w:rsidP="00F74A7B">
      <w:pPr>
        <w:pStyle w:val="Paragraph"/>
        <w:contextualSpacing/>
        <w:rPr>
          <w:rFonts w:ascii="Franklin Gothic Book" w:hAnsi="Franklin Gothic Book"/>
        </w:rPr>
      </w:pPr>
      <w:r>
        <w:rPr>
          <w:rFonts w:ascii="Franklin Gothic Book" w:hAnsi="Franklin Gothic Book"/>
        </w:rPr>
        <w:t>www.</w:t>
      </w:r>
      <w:r w:rsidRPr="007D26B5">
        <w:rPr>
          <w:rFonts w:ascii="Franklin Gothic Book" w:hAnsi="Franklin Gothic Book"/>
        </w:rPr>
        <w:t>padagiscopay.com</w:t>
      </w:r>
    </w:p>
    <w:p w14:paraId="2709B589" w14:textId="32993996" w:rsidR="0089165F" w:rsidRPr="00143796" w:rsidRDefault="00F514E7" w:rsidP="00F74A7B">
      <w:pPr>
        <w:pStyle w:val="Paragraph"/>
        <w:contextualSpacing/>
        <w:rPr>
          <w:rFonts w:ascii="Franklin Gothic Book" w:hAnsi="Franklin Gothic Book"/>
        </w:rPr>
      </w:pPr>
      <w:r w:rsidRPr="00E1483A">
        <w:rPr>
          <w:rFonts w:ascii="Franklin Gothic Book" w:hAnsi="Franklin Gothic Book"/>
        </w:rPr>
        <w:t>www.belladonna-opium.com</w:t>
      </w:r>
    </w:p>
    <w:p w14:paraId="6A8BF207" w14:textId="46A49161" w:rsidR="00654C7B" w:rsidRPr="00143796" w:rsidRDefault="00654C7B" w:rsidP="00F74A7B">
      <w:pPr>
        <w:pStyle w:val="Paragraph"/>
        <w:rPr>
          <w:rFonts w:ascii="Franklin Gothic Book" w:hAnsi="Franklin Gothic Book"/>
          <w:b/>
          <w:bCs/>
          <w:u w:val="single"/>
        </w:rPr>
      </w:pPr>
      <w:r w:rsidRPr="00143796">
        <w:rPr>
          <w:rFonts w:ascii="Franklin Gothic Book" w:hAnsi="Franklin Gothic Book"/>
          <w:b/>
          <w:bCs/>
          <w:u w:val="single"/>
        </w:rPr>
        <w:t xml:space="preserve">User </w:t>
      </w:r>
      <w:r w:rsidR="0046469B" w:rsidRPr="00143796">
        <w:rPr>
          <w:rFonts w:ascii="Franklin Gothic Book" w:hAnsi="Franklin Gothic Book"/>
          <w:b/>
          <w:bCs/>
          <w:u w:val="single"/>
        </w:rPr>
        <w:t>Eligibility</w:t>
      </w:r>
    </w:p>
    <w:p w14:paraId="6B878D21" w14:textId="215D7036" w:rsidR="000B49D8" w:rsidRDefault="00F74A7B" w:rsidP="00F74A7B">
      <w:pPr>
        <w:pStyle w:val="Paragraph"/>
        <w:rPr>
          <w:rFonts w:ascii="Franklin Gothic Book" w:hAnsi="Franklin Gothic Book"/>
        </w:rPr>
      </w:pPr>
      <w:r w:rsidRPr="00143796">
        <w:rPr>
          <w:rFonts w:ascii="Franklin Gothic Book" w:hAnsi="Franklin Gothic Book"/>
        </w:rPr>
        <w:t xml:space="preserve">This Website is offered and available to users who are </w:t>
      </w:r>
      <w:r w:rsidR="00DF6A7D" w:rsidRPr="00143796">
        <w:rPr>
          <w:rFonts w:ascii="Franklin Gothic Book" w:hAnsi="Franklin Gothic Book"/>
        </w:rPr>
        <w:t>1</w:t>
      </w:r>
      <w:r w:rsidRPr="00143796">
        <w:rPr>
          <w:rFonts w:ascii="Franklin Gothic Book" w:hAnsi="Franklin Gothic Book"/>
        </w:rPr>
        <w:t xml:space="preserve">8 years of age or </w:t>
      </w:r>
      <w:r w:rsidR="00164E13" w:rsidRPr="00143796">
        <w:rPr>
          <w:rFonts w:ascii="Franklin Gothic Book" w:hAnsi="Franklin Gothic Book"/>
        </w:rPr>
        <w:t>older and</w:t>
      </w:r>
      <w:r w:rsidR="00DF6A7D" w:rsidRPr="00143796">
        <w:rPr>
          <w:rFonts w:ascii="Franklin Gothic Book" w:hAnsi="Franklin Gothic Book"/>
        </w:rPr>
        <w:t xml:space="preserve"> </w:t>
      </w:r>
      <w:r w:rsidRPr="00143796">
        <w:rPr>
          <w:rFonts w:ascii="Franklin Gothic Book" w:hAnsi="Franklin Gothic Book"/>
        </w:rPr>
        <w:t>reside in the United States or any of its territories or possessions</w:t>
      </w:r>
      <w:r w:rsidR="00DF6A7D" w:rsidRPr="00143796">
        <w:rPr>
          <w:rFonts w:ascii="Franklin Gothic Book" w:hAnsi="Franklin Gothic Book"/>
        </w:rPr>
        <w:t>.</w:t>
      </w:r>
      <w:r w:rsidRPr="00143796">
        <w:rPr>
          <w:rFonts w:ascii="Franklin Gothic Book" w:hAnsi="Franklin Gothic Book"/>
        </w:rPr>
        <w:t xml:space="preserve"> </w:t>
      </w:r>
      <w:r w:rsidR="00F5224F" w:rsidRPr="00143796">
        <w:rPr>
          <w:rFonts w:ascii="Franklin Gothic Book" w:hAnsi="Franklin Gothic Book"/>
        </w:rPr>
        <w:t xml:space="preserve">If you are not 18 years of age or older then you must seek permission from a legal guardian. </w:t>
      </w:r>
      <w:r w:rsidRPr="00143796">
        <w:rPr>
          <w:rFonts w:ascii="Franklin Gothic Book" w:hAnsi="Franklin Gothic Book"/>
        </w:rPr>
        <w:t xml:space="preserve">By using this Website, you represent and warrant that you meet </w:t>
      </w:r>
      <w:proofErr w:type="gramStart"/>
      <w:r w:rsidRPr="00143796">
        <w:rPr>
          <w:rFonts w:ascii="Franklin Gothic Book" w:hAnsi="Franklin Gothic Book"/>
        </w:rPr>
        <w:t>all of</w:t>
      </w:r>
      <w:proofErr w:type="gramEnd"/>
      <w:r w:rsidRPr="00143796">
        <w:rPr>
          <w:rFonts w:ascii="Franklin Gothic Book" w:hAnsi="Franklin Gothic Book"/>
        </w:rPr>
        <w:t xml:space="preserve"> the foregoing eligibility requirements. If you do not meet </w:t>
      </w:r>
      <w:proofErr w:type="gramStart"/>
      <w:r w:rsidRPr="00143796">
        <w:rPr>
          <w:rFonts w:ascii="Franklin Gothic Book" w:hAnsi="Franklin Gothic Book"/>
        </w:rPr>
        <w:t>all of</w:t>
      </w:r>
      <w:proofErr w:type="gramEnd"/>
      <w:r w:rsidRPr="00143796">
        <w:rPr>
          <w:rFonts w:ascii="Franklin Gothic Book" w:hAnsi="Franklin Gothic Book"/>
        </w:rPr>
        <w:t xml:space="preserve"> these requirements, you must not access or use the Website.</w:t>
      </w:r>
      <w:r w:rsidR="00654C7B" w:rsidRPr="00143796">
        <w:rPr>
          <w:rFonts w:ascii="Franklin Gothic Book" w:hAnsi="Franklin Gothic Book"/>
        </w:rPr>
        <w:t xml:space="preserve"> </w:t>
      </w:r>
    </w:p>
    <w:p w14:paraId="4A3E274B" w14:textId="77777777" w:rsidR="000B49D8" w:rsidRPr="00143796" w:rsidRDefault="000B49D8" w:rsidP="000B49D8">
      <w:pPr>
        <w:pStyle w:val="Paragraph"/>
        <w:rPr>
          <w:rFonts w:ascii="Franklin Gothic Book" w:hAnsi="Franklin Gothic Book"/>
        </w:rPr>
      </w:pPr>
      <w:r w:rsidRPr="00143796">
        <w:rPr>
          <w:rFonts w:ascii="Franklin Gothic Book" w:hAnsi="Franklin Gothic Book"/>
          <w:b/>
          <w:u w:val="single"/>
        </w:rPr>
        <w:t>Reliance on Information Posted</w:t>
      </w:r>
    </w:p>
    <w:p w14:paraId="4D764F46" w14:textId="77777777" w:rsidR="000B49D8" w:rsidRPr="00143796" w:rsidRDefault="000B49D8" w:rsidP="000B49D8">
      <w:pPr>
        <w:pStyle w:val="Paragraph"/>
        <w:rPr>
          <w:rFonts w:ascii="Franklin Gothic Book" w:hAnsi="Franklin Gothic Book"/>
        </w:rPr>
      </w:pPr>
      <w:r w:rsidRPr="00143796">
        <w:rPr>
          <w:rFonts w:ascii="Franklin Gothic Book" w:hAnsi="Franklin Gothic Book"/>
        </w:rPr>
        <w:t>The information presented on or through the Website is made available solely for general information purposes</w:t>
      </w:r>
      <w:r>
        <w:rPr>
          <w:rFonts w:ascii="Franklin Gothic Book" w:hAnsi="Franklin Gothic Book"/>
        </w:rPr>
        <w:t xml:space="preserve"> and nothing should be construed to be medical or health advice or diagnosis.</w:t>
      </w:r>
      <w:r w:rsidRPr="00143796">
        <w:rPr>
          <w:rFonts w:ascii="Franklin Gothic Book" w:hAnsi="Franklin Gothic Book"/>
        </w:rPr>
        <w:t xml:space="preserve"> We do not </w:t>
      </w:r>
      <w:proofErr w:type="gramStart"/>
      <w:r w:rsidRPr="00143796">
        <w:rPr>
          <w:rFonts w:ascii="Franklin Gothic Book" w:hAnsi="Franklin Gothic Book"/>
        </w:rPr>
        <w:t>warrant</w:t>
      </w:r>
      <w:proofErr w:type="gramEnd"/>
      <w:r w:rsidRPr="00143796">
        <w:rPr>
          <w:rFonts w:ascii="Franklin Gothic Book" w:hAnsi="Franklin Gothic Book"/>
        </w:rPr>
        <w:t xml:space="preserve"> the accuracy, completeness, or usefulness of this information. Any reliance you place on such information is strictly at your own risk. We disclaim all liability and responsibility arising from any reliance placed on such materials by you or any other visitor to the Website, or by anyone who may be informed of any of its contents.</w:t>
      </w:r>
    </w:p>
    <w:p w14:paraId="4ECC00E7" w14:textId="77777777" w:rsidR="000B49D8" w:rsidRPr="00143796" w:rsidRDefault="000B49D8" w:rsidP="000B49D8">
      <w:pPr>
        <w:pStyle w:val="Paragraph"/>
        <w:rPr>
          <w:rFonts w:ascii="Franklin Gothic Book" w:hAnsi="Franklin Gothic Book"/>
        </w:rPr>
      </w:pPr>
      <w:r w:rsidRPr="00143796">
        <w:rPr>
          <w:rFonts w:ascii="Franklin Gothic Book" w:hAnsi="Franklin Gothic Book"/>
        </w:rPr>
        <w:t xml:space="preserve">This Website may include content provided by third parties, including materials provided by other users, bloggers, and third-party licensors, syndicators, aggregators, and/or reporting services. All statements and/or opinions expressed in these materials, and all articles and </w:t>
      </w:r>
      <w:r w:rsidRPr="00143796">
        <w:rPr>
          <w:rFonts w:ascii="Franklin Gothic Book" w:hAnsi="Franklin Gothic Book"/>
        </w:rPr>
        <w:lastRenderedPageBreak/>
        <w:t xml:space="preserve">responses to questions and other content, other than the content provided by Padagis, are solely the opinions and the responsibility of the person or entity providing those materials. These materials do not necessarily reflect the opinion of Padagis. We are not responsible, or liable to you or any third party, for the content or accuracy of any materials provided by any third </w:t>
      </w:r>
      <w:proofErr w:type="gramStart"/>
      <w:r w:rsidRPr="00143796">
        <w:rPr>
          <w:rFonts w:ascii="Franklin Gothic Book" w:hAnsi="Franklin Gothic Book"/>
        </w:rPr>
        <w:t>parties</w:t>
      </w:r>
      <w:proofErr w:type="gramEnd"/>
      <w:r w:rsidRPr="00143796">
        <w:rPr>
          <w:rFonts w:ascii="Franklin Gothic Book" w:hAnsi="Franklin Gothic Book"/>
        </w:rPr>
        <w:t>.</w:t>
      </w:r>
    </w:p>
    <w:p w14:paraId="78491109" w14:textId="2C76FAFD"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Changes to the Terms of Use</w:t>
      </w:r>
    </w:p>
    <w:p w14:paraId="261F7670" w14:textId="51C6BC2E"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We may revise and update these Terms of Use from time to time in our sole discretion. All changes are effective immediately when we post them. </w:t>
      </w:r>
    </w:p>
    <w:p w14:paraId="200F7D62" w14:textId="013064E5" w:rsidR="00F74A7B" w:rsidRPr="00143796" w:rsidRDefault="00F74A7B" w:rsidP="00F74A7B">
      <w:pPr>
        <w:pStyle w:val="Paragraph"/>
        <w:rPr>
          <w:rFonts w:ascii="Franklin Gothic Book" w:hAnsi="Franklin Gothic Book"/>
        </w:rPr>
      </w:pPr>
      <w:r w:rsidRPr="00143796">
        <w:rPr>
          <w:rFonts w:ascii="Franklin Gothic Book" w:hAnsi="Franklin Gothic Book"/>
        </w:rPr>
        <w:t>Your use of the Website following the posting of revised Terms of Use means that you accept and agree to the changes. You are expected to check this page from time to time</w:t>
      </w:r>
      <w:r w:rsidR="00DF6A7D" w:rsidRPr="00143796">
        <w:rPr>
          <w:rFonts w:ascii="Franklin Gothic Book" w:hAnsi="Franklin Gothic Book"/>
        </w:rPr>
        <w:t xml:space="preserve"> so</w:t>
      </w:r>
      <w:r w:rsidRPr="00143796">
        <w:rPr>
          <w:rFonts w:ascii="Franklin Gothic Book" w:hAnsi="Franklin Gothic Book"/>
        </w:rPr>
        <w:t xml:space="preserve"> you are aware of any changes, as they are binding on you. </w:t>
      </w:r>
    </w:p>
    <w:p w14:paraId="0D49D226"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Accessing the Website and Account Security</w:t>
      </w:r>
    </w:p>
    <w:p w14:paraId="34EDCDD2" w14:textId="74EB12CE"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We reserve the right to withdraw or amend this Website, and any service or material we provide on the Website, in our sole discretion without notice. We will not be liable if for any reason all or any part of the Website is unavailable at any time or for any period. </w:t>
      </w:r>
    </w:p>
    <w:p w14:paraId="21FDB2A1"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Intellectual Property Rights</w:t>
      </w:r>
    </w:p>
    <w:p w14:paraId="1CBA8CF4" w14:textId="768C3DAF"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The Website and its entire contents, features, and functionality (including but not limited to all information, software, text, displays, images, video, and audio, and the design, selection, and arrangement thereof) are owned by </w:t>
      </w:r>
      <w:r w:rsidR="00DF6A7D" w:rsidRPr="00143796">
        <w:rPr>
          <w:rFonts w:ascii="Franklin Gothic Book" w:hAnsi="Franklin Gothic Book"/>
        </w:rPr>
        <w:t>Padagis</w:t>
      </w:r>
      <w:r w:rsidRPr="00143796">
        <w:rPr>
          <w:rFonts w:ascii="Franklin Gothic Book" w:hAnsi="Franklin Gothic Book"/>
        </w:rPr>
        <w:t>, its licensors, or other providers of such material and are protected by United States and international copyright, trademark, patent, trade secret, and other intellectual property or proprietary rights laws.</w:t>
      </w:r>
    </w:p>
    <w:p w14:paraId="3BBE248A"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t>These Terms of Use permit you to use the Website for your personal, non-commercial use only. You must not reproduce, distribute, modify, create derivative works of, publicly display</w:t>
      </w:r>
      <w:proofErr w:type="gramStart"/>
      <w:r w:rsidRPr="00143796">
        <w:rPr>
          <w:rFonts w:ascii="Franklin Gothic Book" w:hAnsi="Franklin Gothic Book"/>
        </w:rPr>
        <w:t>, publicly</w:t>
      </w:r>
      <w:proofErr w:type="gramEnd"/>
      <w:r w:rsidRPr="00143796">
        <w:rPr>
          <w:rFonts w:ascii="Franklin Gothic Book" w:hAnsi="Franklin Gothic Book"/>
        </w:rPr>
        <w:t xml:space="preserve"> perform, republish, download, store, or transmit any of the material on our </w:t>
      </w:r>
      <w:proofErr w:type="gramStart"/>
      <w:r w:rsidRPr="00143796">
        <w:rPr>
          <w:rFonts w:ascii="Franklin Gothic Book" w:hAnsi="Franklin Gothic Book"/>
        </w:rPr>
        <w:t>Website</w:t>
      </w:r>
      <w:proofErr w:type="gramEnd"/>
      <w:r w:rsidRPr="00143796">
        <w:rPr>
          <w:rFonts w:ascii="Franklin Gothic Book" w:hAnsi="Franklin Gothic Book"/>
        </w:rPr>
        <w:t>, except as follows:</w:t>
      </w:r>
    </w:p>
    <w:p w14:paraId="088C88F2"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Your computer may temporarily store copies of such materials in RAM incidental to your accessing and viewing those materials.</w:t>
      </w:r>
    </w:p>
    <w:p w14:paraId="126E51FB"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You may store files that are automatically cached by your Web browser for display enhancement purposes.</w:t>
      </w:r>
    </w:p>
    <w:p w14:paraId="2D4BC827" w14:textId="4A13E065" w:rsidR="00F74A7B" w:rsidRPr="00143796" w:rsidRDefault="00F74A7B" w:rsidP="00F74A7B">
      <w:pPr>
        <w:pStyle w:val="BulletList1"/>
        <w:rPr>
          <w:rFonts w:ascii="Franklin Gothic Book" w:hAnsi="Franklin Gothic Book"/>
        </w:rPr>
      </w:pPr>
      <w:r w:rsidRPr="00143796">
        <w:rPr>
          <w:rFonts w:ascii="Franklin Gothic Book" w:hAnsi="Franklin Gothic Book"/>
        </w:rPr>
        <w:t>You may print or download one copy of a reasonable number of pages of the Website for your own personal, non-commercial use and not for further reproduction, publication, or distribution.</w:t>
      </w:r>
    </w:p>
    <w:p w14:paraId="70DAD449"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t>You must not:</w:t>
      </w:r>
    </w:p>
    <w:p w14:paraId="558D3D70" w14:textId="78EFDA4A" w:rsidR="00F74A7B" w:rsidRPr="00143796" w:rsidRDefault="00F74A7B" w:rsidP="007A7D15">
      <w:pPr>
        <w:pStyle w:val="BulletList1"/>
        <w:rPr>
          <w:rFonts w:ascii="Franklin Gothic Book" w:hAnsi="Franklin Gothic Book"/>
        </w:rPr>
      </w:pPr>
      <w:r w:rsidRPr="00143796">
        <w:rPr>
          <w:rFonts w:ascii="Franklin Gothic Book" w:hAnsi="Franklin Gothic Book"/>
        </w:rPr>
        <w:t>Modify copies of any materials from this site.</w:t>
      </w:r>
    </w:p>
    <w:p w14:paraId="267AD33F"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Delete or alter any copyright, trademark, or other proprietary rights notices from copies of materials from this site.</w:t>
      </w:r>
    </w:p>
    <w:p w14:paraId="5106DE65"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You must not access or use for any commercial purposes any part of the Website or any services or materials available through the Website. </w:t>
      </w:r>
    </w:p>
    <w:p w14:paraId="6D8DF21F" w14:textId="24964CFC" w:rsidR="00F74A7B" w:rsidRPr="00143796" w:rsidRDefault="00F74A7B" w:rsidP="00F74A7B">
      <w:pPr>
        <w:pStyle w:val="Paragraph"/>
        <w:rPr>
          <w:rFonts w:ascii="Franklin Gothic Book" w:hAnsi="Franklin Gothic Book"/>
        </w:rPr>
      </w:pPr>
      <w:r w:rsidRPr="00143796">
        <w:rPr>
          <w:rFonts w:ascii="Franklin Gothic Book" w:hAnsi="Franklin Gothic Book"/>
        </w:rPr>
        <w:lastRenderedPageBreak/>
        <w:t xml:space="preserve">If you print, copy, modify, download, or otherwise use or provide any other person with access to any part of the Website in breach of the Terms of Use, your right to use the Website will stop immediately and you must, at our option, return or destroy any copies of the materials you have made. No right, title, or interest in or to the Website or any content on the Website is transferred to you, and all rights not expressly granted are reserved by </w:t>
      </w:r>
      <w:r w:rsidR="00DF6A7D" w:rsidRPr="00143796">
        <w:rPr>
          <w:rFonts w:ascii="Franklin Gothic Book" w:hAnsi="Franklin Gothic Book"/>
        </w:rPr>
        <w:t>Padagis</w:t>
      </w:r>
      <w:r w:rsidRPr="00143796">
        <w:rPr>
          <w:rFonts w:ascii="Franklin Gothic Book" w:hAnsi="Franklin Gothic Book"/>
        </w:rPr>
        <w:t>. Any use of the Website not expressly permitted by these Terms of Use is a breach of these Terms of Use and may violate copyright, trademark, and other laws.</w:t>
      </w:r>
    </w:p>
    <w:p w14:paraId="798E6FEB"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Trademarks</w:t>
      </w:r>
    </w:p>
    <w:p w14:paraId="714FB6FA" w14:textId="2266F91C" w:rsidR="00EE14A1" w:rsidRPr="00B85207" w:rsidRDefault="00EE14A1" w:rsidP="00B85207">
      <w:pPr>
        <w:pStyle w:val="Paragraph"/>
        <w:rPr>
          <w:rFonts w:ascii="Franklin Gothic Book" w:hAnsi="Franklin Gothic Book"/>
        </w:rPr>
      </w:pPr>
      <w:r w:rsidRPr="00B85207">
        <w:rPr>
          <w:rFonts w:ascii="Franklin Gothic Book" w:hAnsi="Franklin Gothic Book"/>
        </w:rPr>
        <w:t>Padagis US LLC (“Padagis</w:t>
      </w:r>
      <w:r w:rsidRPr="00B85207">
        <w:rPr>
          <w:rFonts w:ascii="Franklin Gothic Book" w:hAnsi="Franklin Gothic Book"/>
          <w:vertAlign w:val="superscript"/>
        </w:rPr>
        <w:sym w:font="Symbol" w:char="F0E2"/>
      </w:r>
      <w:r w:rsidRPr="00B85207">
        <w:rPr>
          <w:rFonts w:ascii="Franklin Gothic Book" w:hAnsi="Franklin Gothic Book"/>
        </w:rPr>
        <w:t>”) is the owner of trademarks, trade names, and trade dress relating to its products and services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You may use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in text to refer to Padagis</w:t>
      </w:r>
      <w:r w:rsidRPr="00B85207">
        <w:rPr>
          <w:rFonts w:ascii="Franklin Gothic Book" w:hAnsi="Franklin Gothic Book"/>
          <w:vertAlign w:val="superscript"/>
        </w:rPr>
        <w:sym w:font="Symbol" w:char="F0E2"/>
      </w:r>
      <w:r w:rsidRPr="00B85207">
        <w:rPr>
          <w:rFonts w:ascii="Franklin Gothic Book" w:hAnsi="Franklin Gothic Book"/>
        </w:rPr>
        <w:t xml:space="preserve"> products and services if you follow the guidelines below accurately, fairly, and without misleading. Any goodwill arising from your use of the Padagis</w:t>
      </w:r>
      <w:r w:rsidR="00B85207" w:rsidRPr="00B85207">
        <w:rPr>
          <w:rFonts w:ascii="Franklin Gothic Book" w:hAnsi="Franklin Gothic Book"/>
          <w:vertAlign w:val="superscript"/>
        </w:rPr>
        <w:sym w:font="Symbol" w:char="F0E2"/>
      </w:r>
      <w:r w:rsidRPr="00B85207">
        <w:rPr>
          <w:rFonts w:ascii="Franklin Gothic Book" w:hAnsi="Franklin Gothic Book"/>
        </w:rPr>
        <w:t xml:space="preserve"> Trademarks is the sole property of Padagis US LLC.</w:t>
      </w:r>
    </w:p>
    <w:p w14:paraId="0D8A0409" w14:textId="77777777" w:rsidR="00B85207" w:rsidRDefault="00B85207" w:rsidP="00EE14A1">
      <w:pPr>
        <w:rPr>
          <w:rFonts w:ascii="Franklin Gothic Book" w:hAnsi="Franklin Gothic Book"/>
        </w:rPr>
      </w:pPr>
    </w:p>
    <w:p w14:paraId="1A2B7D46" w14:textId="636F6F7A" w:rsidR="00EE14A1" w:rsidRPr="00B85207" w:rsidRDefault="00EE14A1" w:rsidP="00EE14A1">
      <w:pPr>
        <w:rPr>
          <w:rFonts w:ascii="Franklin Gothic Book" w:hAnsi="Franklin Gothic Book"/>
        </w:rPr>
      </w:pPr>
      <w:r w:rsidRPr="00B85207">
        <w:rPr>
          <w:rFonts w:ascii="Franklin Gothic Book" w:hAnsi="Franklin Gothic Book"/>
        </w:rPr>
        <w:t>By using the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you acknowledge that Padagis</w:t>
      </w:r>
      <w:r w:rsidRPr="00B85207">
        <w:rPr>
          <w:rFonts w:ascii="Franklin Gothic Book" w:hAnsi="Franklin Gothic Book"/>
          <w:vertAlign w:val="superscript"/>
        </w:rPr>
        <w:sym w:font="Symbol" w:char="F0E2"/>
      </w:r>
      <w:r w:rsidRPr="00B85207">
        <w:rPr>
          <w:rFonts w:ascii="Franklin Gothic Book" w:hAnsi="Franklin Gothic Book"/>
        </w:rPr>
        <w:t xml:space="preserve"> is the sole owner of the trademarks, trade names, and trade dress and that you will not interfere with or otherwise challenge Padagis’ ownership of Padagis</w:t>
      </w:r>
      <w:r w:rsidRPr="00B85207">
        <w:rPr>
          <w:rFonts w:ascii="Franklin Gothic Book" w:hAnsi="Franklin Gothic Book"/>
          <w:vertAlign w:val="superscript"/>
        </w:rPr>
        <w:sym w:font="Symbol" w:char="F0E2"/>
      </w:r>
      <w:r w:rsidRPr="00B85207">
        <w:rPr>
          <w:rFonts w:ascii="Franklin Gothic Book" w:hAnsi="Franklin Gothic Book"/>
          <w:vertAlign w:val="superscript"/>
        </w:rPr>
        <w:t xml:space="preserve"> </w:t>
      </w:r>
      <w:r w:rsidRPr="00B85207">
        <w:rPr>
          <w:rFonts w:ascii="Franklin Gothic Book" w:hAnsi="Franklin Gothic Book"/>
        </w:rPr>
        <w:t xml:space="preserve"> Trademarks, the validity of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or Padagis</w:t>
      </w:r>
      <w:r w:rsidRPr="00B85207">
        <w:rPr>
          <w:rFonts w:ascii="Franklin Gothic Book" w:hAnsi="Franklin Gothic Book"/>
          <w:vertAlign w:val="superscript"/>
        </w:rPr>
        <w:sym w:font="Symbol" w:char="F0E2"/>
      </w:r>
      <w:r w:rsidRPr="00B85207">
        <w:rPr>
          <w:rFonts w:ascii="Franklin Gothic Book" w:hAnsi="Franklin Gothic Book"/>
          <w:vertAlign w:val="superscript"/>
        </w:rPr>
        <w:t xml:space="preserve"> </w:t>
      </w:r>
      <w:r w:rsidRPr="00B85207">
        <w:rPr>
          <w:rFonts w:ascii="Franklin Gothic Book" w:hAnsi="Franklin Gothic Book"/>
        </w:rPr>
        <w:t>use or registration of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alone or in combination with other words. Except for the limited right to use as expressly permitted under these guidelines, no other rights are granted hereunder, by implication or otherwise.</w:t>
      </w:r>
      <w:r w:rsidR="00B85207">
        <w:rPr>
          <w:rFonts w:ascii="Franklin Gothic Book" w:hAnsi="Franklin Gothic Book"/>
        </w:rPr>
        <w:t xml:space="preserve"> </w:t>
      </w:r>
    </w:p>
    <w:p w14:paraId="5D867DA6" w14:textId="77777777" w:rsidR="00EE14A1" w:rsidRPr="00B85207" w:rsidRDefault="00EE14A1" w:rsidP="00EE14A1">
      <w:pPr>
        <w:rPr>
          <w:rFonts w:ascii="Franklin Gothic Book" w:hAnsi="Franklin Gothic Book"/>
          <w:u w:val="single"/>
        </w:rPr>
      </w:pPr>
    </w:p>
    <w:p w14:paraId="1171A200" w14:textId="0ABBB11E" w:rsidR="00EE14A1" w:rsidRPr="00B85207" w:rsidRDefault="00EE14A1" w:rsidP="00EE14A1">
      <w:pPr>
        <w:rPr>
          <w:rFonts w:ascii="Franklin Gothic Book" w:hAnsi="Franklin Gothic Book"/>
          <w:b/>
          <w:bCs/>
          <w:u w:val="single"/>
        </w:rPr>
      </w:pPr>
      <w:r w:rsidRPr="00B85207">
        <w:rPr>
          <w:rFonts w:ascii="Franklin Gothic Book" w:hAnsi="Franklin Gothic Book"/>
          <w:b/>
          <w:bCs/>
          <w:u w:val="single"/>
        </w:rPr>
        <w:t>Proper Use of Padagis</w:t>
      </w:r>
      <w:r w:rsidRPr="00B85207">
        <w:rPr>
          <w:rFonts w:ascii="Franklin Gothic Book" w:hAnsi="Franklin Gothic Book"/>
          <w:b/>
          <w:bCs/>
          <w:u w:val="single"/>
          <w:vertAlign w:val="superscript"/>
        </w:rPr>
        <w:sym w:font="Symbol" w:char="F0E2"/>
      </w:r>
      <w:r w:rsidRPr="00B85207">
        <w:rPr>
          <w:rFonts w:ascii="Franklin Gothic Book" w:hAnsi="Franklin Gothic Book"/>
          <w:b/>
          <w:bCs/>
          <w:u w:val="single"/>
        </w:rPr>
        <w:t xml:space="preserve"> Trademarks</w:t>
      </w:r>
    </w:p>
    <w:p w14:paraId="4F609CFC" w14:textId="77777777" w:rsidR="00EE14A1" w:rsidRPr="00B85207" w:rsidRDefault="00EE14A1" w:rsidP="00EE14A1">
      <w:pPr>
        <w:pStyle w:val="ListParagraph"/>
        <w:numPr>
          <w:ilvl w:val="0"/>
          <w:numId w:val="21"/>
        </w:numPr>
        <w:spacing w:after="160" w:line="259" w:lineRule="auto"/>
        <w:rPr>
          <w:rFonts w:ascii="Franklin Gothic Book" w:hAnsi="Franklin Gothic Book"/>
        </w:rPr>
      </w:pPr>
      <w:r w:rsidRPr="00B85207">
        <w:rPr>
          <w:rFonts w:ascii="Franklin Gothic Book" w:hAnsi="Franklin Gothic Book"/>
        </w:rPr>
        <w:t>You must use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strictly as an adjective. Do not use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in the plural or possessive form. Where relevant, immediately follow the trademark with the generic product description. </w:t>
      </w:r>
    </w:p>
    <w:p w14:paraId="1D9960FF" w14:textId="4B119FA5" w:rsidR="00EE14A1" w:rsidRDefault="00EE14A1" w:rsidP="00B85207">
      <w:pPr>
        <w:ind w:left="720"/>
        <w:rPr>
          <w:rFonts w:ascii="Franklin Gothic Book" w:hAnsi="Franklin Gothic Book"/>
        </w:rPr>
      </w:pPr>
      <w:r w:rsidRPr="00B85207">
        <w:rPr>
          <w:rFonts w:ascii="Franklin Gothic Book" w:hAnsi="Franklin Gothic Book"/>
        </w:rPr>
        <w:t>Examples - Padagis</w:t>
      </w:r>
      <w:r w:rsidR="00B85207" w:rsidRPr="00B85207">
        <w:rPr>
          <w:rFonts w:ascii="Franklin Gothic Book" w:eastAsia="Times New Roman" w:hAnsi="Franklin Gothic Book" w:cs="Times New Roman"/>
          <w:color w:val="000000"/>
          <w:vertAlign w:val="superscript"/>
        </w:rPr>
        <w:sym w:font="Symbol" w:char="F0E2"/>
      </w:r>
      <w:r w:rsidRPr="00B85207">
        <w:rPr>
          <w:rFonts w:ascii="Franklin Gothic Book" w:hAnsi="Franklin Gothic Book"/>
        </w:rPr>
        <w:t xml:space="preserve"> Naloxone Nasal Spray or </w:t>
      </w:r>
      <w:proofErr w:type="spellStart"/>
      <w:r w:rsidRPr="00B85207">
        <w:rPr>
          <w:rFonts w:ascii="Franklin Gothic Book" w:hAnsi="Franklin Gothic Book"/>
        </w:rPr>
        <w:t>Evamist</w:t>
      </w:r>
      <w:proofErr w:type="spellEnd"/>
      <w:r w:rsidR="00B85207" w:rsidRPr="00B85207">
        <w:rPr>
          <w:rFonts w:ascii="Franklin Gothic Book" w:eastAsia="Times New Roman" w:hAnsi="Franklin Gothic Book" w:cs="Times New Roman"/>
          <w:color w:val="000000"/>
          <w:vertAlign w:val="superscript"/>
        </w:rPr>
        <w:sym w:font="Symbol" w:char="F0E2"/>
      </w:r>
      <w:r w:rsidRPr="00B85207">
        <w:rPr>
          <w:rFonts w:ascii="Franklin Gothic Book" w:hAnsi="Franklin Gothic Book"/>
        </w:rPr>
        <w:t xml:space="preserve"> Estradiol Spray</w:t>
      </w:r>
    </w:p>
    <w:p w14:paraId="59DCC936" w14:textId="77777777" w:rsidR="00B85207" w:rsidRPr="00B85207" w:rsidRDefault="00B85207" w:rsidP="00B85207">
      <w:pPr>
        <w:ind w:left="720"/>
        <w:rPr>
          <w:rFonts w:ascii="Franklin Gothic Book" w:hAnsi="Franklin Gothic Book"/>
        </w:rPr>
      </w:pPr>
    </w:p>
    <w:p w14:paraId="4FDA28F4" w14:textId="5AE5334D" w:rsidR="00EE14A1" w:rsidRPr="00B85207" w:rsidRDefault="00EE14A1" w:rsidP="00B85207">
      <w:pPr>
        <w:pStyle w:val="ListParagraph"/>
        <w:numPr>
          <w:ilvl w:val="0"/>
          <w:numId w:val="21"/>
        </w:numPr>
        <w:spacing w:after="160" w:line="259" w:lineRule="auto"/>
        <w:rPr>
          <w:rFonts w:ascii="Franklin Gothic Book" w:hAnsi="Franklin Gothic Book"/>
        </w:rPr>
      </w:pPr>
      <w:r w:rsidRPr="00B85207">
        <w:rPr>
          <w:rFonts w:ascii="Franklin Gothic Book" w:hAnsi="Franklin Gothic Book"/>
        </w:rPr>
        <w:t xml:space="preserve">Always display the appropriate trademark symbol (TM for unregistered trademarks or </w:t>
      </w:r>
      <w:r w:rsidRPr="00B85207">
        <w:rPr>
          <w:rFonts w:ascii="Franklin Gothic Book" w:hAnsi="Franklin Gothic Book"/>
        </w:rPr>
        <w:sym w:font="Symbol" w:char="F0E2"/>
      </w:r>
      <w:r w:rsidRPr="00B85207">
        <w:rPr>
          <w:rFonts w:ascii="Franklin Gothic Book" w:hAnsi="Franklin Gothic Book"/>
        </w:rPr>
        <w:t xml:space="preserve"> for registered trademarks) adjacent to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on first or most prominent use.</w:t>
      </w:r>
    </w:p>
    <w:p w14:paraId="6F40A095" w14:textId="18969834" w:rsidR="00EE14A1" w:rsidRPr="00B85207" w:rsidRDefault="00EE14A1" w:rsidP="00B85207">
      <w:pPr>
        <w:pStyle w:val="ListParagraph"/>
        <w:numPr>
          <w:ilvl w:val="0"/>
          <w:numId w:val="21"/>
        </w:numPr>
        <w:spacing w:after="160" w:line="259" w:lineRule="auto"/>
        <w:rPr>
          <w:rFonts w:ascii="Franklin Gothic Book" w:hAnsi="Franklin Gothic Book"/>
        </w:rPr>
      </w:pPr>
      <w:r w:rsidRPr="00B85207">
        <w:rPr>
          <w:rFonts w:ascii="Franklin Gothic Book" w:hAnsi="Franklin Gothic Book"/>
        </w:rPr>
        <w:t>Use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without altering, modifying or changing the trademarks.</w:t>
      </w:r>
    </w:p>
    <w:p w14:paraId="1D5D5936" w14:textId="77777777" w:rsidR="00EE14A1" w:rsidRPr="00B85207" w:rsidRDefault="00EE14A1" w:rsidP="00EE14A1">
      <w:pPr>
        <w:pStyle w:val="ListParagraph"/>
        <w:numPr>
          <w:ilvl w:val="0"/>
          <w:numId w:val="21"/>
        </w:numPr>
        <w:spacing w:after="160" w:line="259" w:lineRule="auto"/>
        <w:rPr>
          <w:rFonts w:ascii="Franklin Gothic Book" w:hAnsi="Franklin Gothic Book"/>
        </w:rPr>
      </w:pPr>
      <w:r w:rsidRPr="00B85207">
        <w:rPr>
          <w:rFonts w:ascii="Franklin Gothic Book" w:hAnsi="Franklin Gothic Book"/>
        </w:rPr>
        <w:t>Trademark notice statement – you must add an accurate</w:t>
      </w:r>
      <w:r w:rsidRPr="00B85207">
        <w:rPr>
          <w:rFonts w:ascii="Franklin Gothic Book" w:hAnsi="Franklin Gothic Book"/>
          <w:b/>
          <w:bCs/>
        </w:rPr>
        <w:t xml:space="preserve"> </w:t>
      </w:r>
      <w:r w:rsidRPr="00B85207">
        <w:rPr>
          <w:rFonts w:ascii="Franklin Gothic Book" w:hAnsi="Franklin Gothic Book"/>
        </w:rPr>
        <w:t>trademark notice statement on the same page that the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 appears. </w:t>
      </w:r>
    </w:p>
    <w:p w14:paraId="0E4EE9C1" w14:textId="4ACA8FEA" w:rsidR="00EE14A1" w:rsidRPr="00B85207" w:rsidRDefault="00EE14A1" w:rsidP="00B85207">
      <w:pPr>
        <w:pStyle w:val="ListParagraph"/>
        <w:rPr>
          <w:rFonts w:ascii="Franklin Gothic Book" w:hAnsi="Franklin Gothic Book"/>
        </w:rPr>
      </w:pPr>
      <w:r w:rsidRPr="00B85207">
        <w:rPr>
          <w:rFonts w:ascii="Franklin Gothic Book" w:hAnsi="Franklin Gothic Book"/>
        </w:rPr>
        <w:t xml:space="preserve">Use the following format of the trademark notice statement in the United States and Canada: </w:t>
      </w:r>
    </w:p>
    <w:p w14:paraId="046A3FB9" w14:textId="77777777" w:rsidR="00EE14A1" w:rsidRPr="00B85207" w:rsidRDefault="00EE14A1" w:rsidP="00EE14A1">
      <w:pPr>
        <w:pStyle w:val="ListParagraph"/>
        <w:ind w:firstLine="720"/>
        <w:rPr>
          <w:rFonts w:ascii="Franklin Gothic Book" w:hAnsi="Franklin Gothic Book"/>
        </w:rPr>
      </w:pPr>
      <w:r w:rsidRPr="00B85207">
        <w:rPr>
          <w:rFonts w:ascii="Franklin Gothic Book" w:hAnsi="Franklin Gothic Book"/>
        </w:rPr>
        <w:t>[Trademark/s] is/are a registered trademark of Padagis US LLC.</w:t>
      </w:r>
    </w:p>
    <w:p w14:paraId="7B1B4EEE" w14:textId="76FD6657" w:rsidR="00EE14A1" w:rsidRPr="00B85207" w:rsidRDefault="00EE14A1" w:rsidP="00EE14A1">
      <w:pPr>
        <w:ind w:left="720"/>
        <w:rPr>
          <w:rFonts w:ascii="Franklin Gothic Book" w:hAnsi="Franklin Gothic Book"/>
        </w:rPr>
      </w:pPr>
      <w:r w:rsidRPr="00B85207">
        <w:rPr>
          <w:rFonts w:ascii="Franklin Gothic Book" w:hAnsi="Franklin Gothic Book"/>
        </w:rPr>
        <w:t>If you are outside of the United States or Canada, use the following format:</w:t>
      </w:r>
    </w:p>
    <w:p w14:paraId="61AFFF8A" w14:textId="21A233E6" w:rsidR="00EE14A1" w:rsidRPr="00B85207" w:rsidRDefault="00EE14A1" w:rsidP="00EE14A1">
      <w:pPr>
        <w:ind w:left="1440"/>
        <w:rPr>
          <w:rFonts w:ascii="Franklin Gothic Book" w:hAnsi="Franklin Gothic Book"/>
        </w:rPr>
      </w:pPr>
      <w:r w:rsidRPr="00B85207">
        <w:rPr>
          <w:rFonts w:ascii="Franklin Gothic Book" w:hAnsi="Franklin Gothic Book"/>
        </w:rPr>
        <w:t>[Trademark/s] is/are a trademark of Padagis US LLC, registered in the United States, Canada and other countries and regions.</w:t>
      </w:r>
    </w:p>
    <w:p w14:paraId="37EB2D5F" w14:textId="7E26629E" w:rsidR="00EE14A1" w:rsidRPr="00B85207" w:rsidRDefault="00EE14A1" w:rsidP="00EE14A1">
      <w:pPr>
        <w:pStyle w:val="ListParagraph"/>
        <w:numPr>
          <w:ilvl w:val="0"/>
          <w:numId w:val="21"/>
        </w:numPr>
        <w:spacing w:after="160" w:line="259" w:lineRule="auto"/>
        <w:rPr>
          <w:rFonts w:ascii="Franklin Gothic Book" w:hAnsi="Franklin Gothic Book"/>
        </w:rPr>
      </w:pPr>
      <w:r w:rsidRPr="00B85207">
        <w:rPr>
          <w:rFonts w:ascii="Franklin Gothic Book" w:hAnsi="Franklin Gothic Book"/>
        </w:rPr>
        <w:t>The use of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must not imply endorsement, sponsorship, or false association with Padagis, or any of its products and services. </w:t>
      </w:r>
      <w:r w:rsidR="00B85207">
        <w:rPr>
          <w:rFonts w:ascii="Franklin Gothic Book" w:hAnsi="Franklin Gothic Book"/>
        </w:rPr>
        <w:t xml:space="preserve"> </w:t>
      </w:r>
    </w:p>
    <w:p w14:paraId="54385FFD" w14:textId="77777777" w:rsidR="00EE14A1" w:rsidRPr="00B85207" w:rsidRDefault="00EE14A1" w:rsidP="00EE14A1">
      <w:pPr>
        <w:ind w:left="720"/>
        <w:rPr>
          <w:rFonts w:ascii="Franklin Gothic Book" w:hAnsi="Franklin Gothic Book"/>
        </w:rPr>
      </w:pPr>
      <w:r w:rsidRPr="00B85207">
        <w:rPr>
          <w:rFonts w:ascii="Franklin Gothic Book" w:hAnsi="Franklin Gothic Book"/>
        </w:rPr>
        <w:lastRenderedPageBreak/>
        <w:t>A disclaimer of affiliation, such as the following, should be included: “[Product name / Company name / Publication Name] is not affiliated with, sponsored by or endorsed by Padagis US LLC.”</w:t>
      </w:r>
    </w:p>
    <w:p w14:paraId="11C75BE2" w14:textId="77777777" w:rsidR="00EE14A1" w:rsidRPr="00B85207" w:rsidRDefault="00EE14A1" w:rsidP="00EE14A1">
      <w:pPr>
        <w:pStyle w:val="ListParagraph"/>
        <w:numPr>
          <w:ilvl w:val="0"/>
          <w:numId w:val="21"/>
        </w:numPr>
        <w:spacing w:after="160" w:line="259" w:lineRule="auto"/>
        <w:rPr>
          <w:rFonts w:ascii="Franklin Gothic Book" w:hAnsi="Franklin Gothic Book"/>
        </w:rPr>
      </w:pPr>
      <w:r w:rsidRPr="00B85207">
        <w:rPr>
          <w:rFonts w:ascii="Franklin Gothic Book" w:hAnsi="Franklin Gothic Book"/>
        </w:rPr>
        <w:t>Images of Padagis</w:t>
      </w:r>
      <w:r w:rsidRPr="00B85207">
        <w:rPr>
          <w:rFonts w:ascii="Franklin Gothic Book" w:hAnsi="Franklin Gothic Book"/>
          <w:vertAlign w:val="superscript"/>
        </w:rPr>
        <w:sym w:font="Symbol" w:char="F0E2"/>
      </w:r>
      <w:r w:rsidRPr="00B85207">
        <w:rPr>
          <w:rFonts w:ascii="Franklin Gothic Book" w:hAnsi="Franklin Gothic Book"/>
        </w:rPr>
        <w:t xml:space="preserve"> products may be used for non-commercial purposes, such as educational purposes. </w:t>
      </w:r>
    </w:p>
    <w:p w14:paraId="281CA0F4" w14:textId="77777777" w:rsidR="00EE14A1" w:rsidRPr="00B85207" w:rsidRDefault="00EE14A1" w:rsidP="00EE14A1">
      <w:pPr>
        <w:rPr>
          <w:rFonts w:ascii="Franklin Gothic Book" w:hAnsi="Franklin Gothic Book"/>
          <w:b/>
          <w:bCs/>
        </w:rPr>
      </w:pPr>
      <w:r w:rsidRPr="00B85207">
        <w:rPr>
          <w:rFonts w:ascii="Franklin Gothic Book" w:hAnsi="Franklin Gothic Book"/>
          <w:b/>
          <w:bCs/>
          <w:u w:val="single"/>
        </w:rPr>
        <w:t>Unauthorized Use of the Padagis</w:t>
      </w:r>
      <w:r w:rsidRPr="00B85207">
        <w:rPr>
          <w:rFonts w:ascii="Franklin Gothic Book" w:hAnsi="Franklin Gothic Book"/>
          <w:b/>
          <w:bCs/>
          <w:u w:val="single"/>
          <w:vertAlign w:val="superscript"/>
        </w:rPr>
        <w:sym w:font="Symbol" w:char="F0E2"/>
      </w:r>
      <w:r w:rsidRPr="00B85207">
        <w:rPr>
          <w:rFonts w:ascii="Franklin Gothic Book" w:hAnsi="Franklin Gothic Book"/>
          <w:b/>
          <w:bCs/>
          <w:u w:val="single"/>
        </w:rPr>
        <w:t xml:space="preserve"> Trademarks</w:t>
      </w:r>
    </w:p>
    <w:p w14:paraId="50A7F688" w14:textId="18994C4E" w:rsidR="00EE14A1" w:rsidRPr="00B85207" w:rsidRDefault="00EE14A1" w:rsidP="00B85207">
      <w:pPr>
        <w:pStyle w:val="ListParagraph"/>
        <w:numPr>
          <w:ilvl w:val="0"/>
          <w:numId w:val="22"/>
        </w:numPr>
        <w:spacing w:after="160" w:line="259" w:lineRule="auto"/>
        <w:rPr>
          <w:rFonts w:ascii="Franklin Gothic Book" w:hAnsi="Franklin Gothic Book"/>
        </w:rPr>
      </w:pPr>
      <w:r w:rsidRPr="00B85207">
        <w:rPr>
          <w:rFonts w:ascii="Franklin Gothic Book" w:hAnsi="Franklin Gothic Book"/>
        </w:rPr>
        <w:t>Do not use or register a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 as part of your name</w:t>
      </w:r>
      <w:r w:rsidR="00B85207">
        <w:rPr>
          <w:rFonts w:ascii="Franklin Gothic Book" w:hAnsi="Franklin Gothic Book"/>
        </w:rPr>
        <w:t>.</w:t>
      </w:r>
    </w:p>
    <w:p w14:paraId="41F8E81D" w14:textId="4F5AA959" w:rsidR="00EE14A1" w:rsidRPr="00B85207" w:rsidRDefault="00EE14A1" w:rsidP="00B85207">
      <w:pPr>
        <w:pStyle w:val="ListParagraph"/>
        <w:numPr>
          <w:ilvl w:val="0"/>
          <w:numId w:val="22"/>
        </w:numPr>
        <w:spacing w:after="160" w:line="259" w:lineRule="auto"/>
        <w:rPr>
          <w:rFonts w:ascii="Franklin Gothic Book" w:hAnsi="Franklin Gothic Book"/>
        </w:rPr>
      </w:pPr>
      <w:r w:rsidRPr="00B85207">
        <w:rPr>
          <w:rFonts w:ascii="Franklin Gothic Book" w:hAnsi="Franklin Gothic Book"/>
        </w:rPr>
        <w:t>Do not shorten, abbreviate or modify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Do not use variation or phonetic equivalent of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as part of a product or service name.</w:t>
      </w:r>
    </w:p>
    <w:p w14:paraId="23FB57E1" w14:textId="7A272C95" w:rsidR="00EE14A1" w:rsidRPr="00B85207" w:rsidRDefault="00EE14A1" w:rsidP="00B85207">
      <w:pPr>
        <w:pStyle w:val="ListParagraph"/>
        <w:numPr>
          <w:ilvl w:val="0"/>
          <w:numId w:val="22"/>
        </w:numPr>
        <w:spacing w:after="160" w:line="259" w:lineRule="auto"/>
        <w:rPr>
          <w:rFonts w:ascii="Franklin Gothic Book" w:hAnsi="Franklin Gothic Book"/>
        </w:rPr>
      </w:pPr>
      <w:r w:rsidRPr="00B85207">
        <w:rPr>
          <w:rFonts w:ascii="Franklin Gothic Book" w:hAnsi="Franklin Gothic Book"/>
        </w:rPr>
        <w:t>You may not use Padagis</w:t>
      </w:r>
      <w:r w:rsidRPr="00B85207">
        <w:rPr>
          <w:rFonts w:ascii="Franklin Gothic Book" w:hAnsi="Franklin Gothic Book"/>
          <w:vertAlign w:val="superscript"/>
        </w:rPr>
        <w:sym w:font="Symbol" w:char="F0E2"/>
      </w:r>
      <w:r w:rsidRPr="00B85207">
        <w:rPr>
          <w:rFonts w:ascii="Franklin Gothic Book" w:hAnsi="Franklin Gothic Book"/>
          <w:vertAlign w:val="superscript"/>
        </w:rPr>
        <w:t xml:space="preserve"> </w:t>
      </w:r>
      <w:r w:rsidRPr="00B85207">
        <w:rPr>
          <w:rFonts w:ascii="Franklin Gothic Book" w:hAnsi="Franklin Gothic Book"/>
        </w:rPr>
        <w:t>Trademarks to disparage Padagis</w:t>
      </w:r>
      <w:r w:rsidRPr="00B85207">
        <w:rPr>
          <w:rFonts w:ascii="Franklin Gothic Book" w:hAnsi="Franklin Gothic Book"/>
          <w:vertAlign w:val="superscript"/>
        </w:rPr>
        <w:sym w:font="Symbol" w:char="F0E2"/>
      </w:r>
      <w:r w:rsidRPr="00B85207">
        <w:rPr>
          <w:rFonts w:ascii="Franklin Gothic Book" w:hAnsi="Franklin Gothic Book"/>
        </w:rPr>
        <w:t xml:space="preserve"> or any related entities, or Padagis</w:t>
      </w:r>
      <w:r w:rsidRPr="00B85207">
        <w:rPr>
          <w:rFonts w:ascii="Franklin Gothic Book" w:hAnsi="Franklin Gothic Book"/>
          <w:vertAlign w:val="superscript"/>
        </w:rPr>
        <w:sym w:font="Symbol" w:char="F0E2"/>
      </w:r>
      <w:r w:rsidRPr="00B85207">
        <w:rPr>
          <w:rFonts w:ascii="Franklin Gothic Book" w:hAnsi="Franklin Gothic Book"/>
        </w:rPr>
        <w:t xml:space="preserve"> products, or otherwise portray Padagis</w:t>
      </w:r>
      <w:r w:rsidRPr="00B85207">
        <w:rPr>
          <w:rFonts w:ascii="Franklin Gothic Book" w:hAnsi="Franklin Gothic Book"/>
          <w:vertAlign w:val="superscript"/>
        </w:rPr>
        <w:sym w:font="Symbol" w:char="F0E2"/>
      </w:r>
      <w:r w:rsidRPr="00B85207">
        <w:rPr>
          <w:rFonts w:ascii="Franklin Gothic Book" w:hAnsi="Franklin Gothic Book"/>
          <w:vertAlign w:val="superscript"/>
        </w:rPr>
        <w:t xml:space="preserve"> </w:t>
      </w:r>
      <w:r w:rsidRPr="00B85207">
        <w:rPr>
          <w:rFonts w:ascii="Franklin Gothic Book" w:hAnsi="Franklin Gothic Book"/>
        </w:rPr>
        <w:t xml:space="preserve"> or Padagis</w:t>
      </w:r>
      <w:r w:rsidRPr="00B85207">
        <w:rPr>
          <w:rFonts w:ascii="Franklin Gothic Book" w:hAnsi="Franklin Gothic Book"/>
          <w:vertAlign w:val="superscript"/>
        </w:rPr>
        <w:sym w:font="Symbol" w:char="F0E2"/>
      </w:r>
      <w:r w:rsidRPr="00B85207">
        <w:rPr>
          <w:rFonts w:ascii="Franklin Gothic Book" w:hAnsi="Franklin Gothic Book"/>
        </w:rPr>
        <w:t xml:space="preserve"> products in a false, defamatory or negative light. </w:t>
      </w:r>
    </w:p>
    <w:p w14:paraId="1999A44F" w14:textId="5AA7B4B6" w:rsidR="00EE14A1" w:rsidRPr="00B85207" w:rsidRDefault="00EE14A1" w:rsidP="00B85207">
      <w:pPr>
        <w:pStyle w:val="ListParagraph"/>
        <w:numPr>
          <w:ilvl w:val="0"/>
          <w:numId w:val="22"/>
        </w:numPr>
        <w:spacing w:after="160" w:line="259" w:lineRule="auto"/>
        <w:rPr>
          <w:rFonts w:ascii="Franklin Gothic Book" w:hAnsi="Franklin Gothic Book"/>
        </w:rPr>
      </w:pPr>
      <w:r w:rsidRPr="00B85207">
        <w:rPr>
          <w:rFonts w:ascii="Franklin Gothic Book" w:hAnsi="Franklin Gothic Book"/>
        </w:rPr>
        <w:t>Do not use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in false or misleading advertising.</w:t>
      </w:r>
    </w:p>
    <w:p w14:paraId="7AD37A28" w14:textId="138AC76E" w:rsidR="00EE14A1" w:rsidRPr="00B85207" w:rsidRDefault="00EE14A1" w:rsidP="00B85207">
      <w:pPr>
        <w:pStyle w:val="ListParagraph"/>
        <w:numPr>
          <w:ilvl w:val="0"/>
          <w:numId w:val="22"/>
        </w:numPr>
        <w:spacing w:after="160" w:line="259" w:lineRule="auto"/>
        <w:rPr>
          <w:rFonts w:ascii="Franklin Gothic Book" w:hAnsi="Franklin Gothic Book"/>
        </w:rPr>
      </w:pPr>
      <w:r w:rsidRPr="00B85207">
        <w:rPr>
          <w:rFonts w:ascii="Franklin Gothic Book" w:hAnsi="Franklin Gothic Book"/>
        </w:rPr>
        <w:t>Do not use or register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or any alteration or variation thereof, as any part of any level domain name.</w:t>
      </w:r>
    </w:p>
    <w:p w14:paraId="1E023AB5" w14:textId="77777777" w:rsidR="00EE14A1" w:rsidRPr="00B85207" w:rsidRDefault="00EE14A1" w:rsidP="00EE14A1">
      <w:pPr>
        <w:pStyle w:val="ListParagraph"/>
        <w:numPr>
          <w:ilvl w:val="0"/>
          <w:numId w:val="22"/>
        </w:numPr>
        <w:spacing w:after="160" w:line="259" w:lineRule="auto"/>
        <w:rPr>
          <w:rFonts w:ascii="Franklin Gothic Book" w:hAnsi="Franklin Gothic Book"/>
        </w:rPr>
      </w:pPr>
      <w:r w:rsidRPr="00B85207">
        <w:rPr>
          <w:rFonts w:ascii="Franklin Gothic Book" w:hAnsi="Franklin Gothic Book"/>
        </w:rPr>
        <w:t>Do not use Padagis</w:t>
      </w:r>
      <w:r w:rsidRPr="00B85207">
        <w:rPr>
          <w:rFonts w:ascii="Franklin Gothic Book" w:hAnsi="Franklin Gothic Book"/>
          <w:vertAlign w:val="superscript"/>
        </w:rPr>
        <w:sym w:font="Symbol" w:char="F0E2"/>
      </w:r>
      <w:r w:rsidRPr="00B85207">
        <w:rPr>
          <w:rFonts w:ascii="Franklin Gothic Book" w:hAnsi="Franklin Gothic Book"/>
        </w:rPr>
        <w:t xml:space="preserve"> Trademarks in any marketing, promotional or advertising materials which may create the perception that Padagis</w:t>
      </w:r>
      <w:r w:rsidRPr="00B85207">
        <w:rPr>
          <w:rFonts w:ascii="Franklin Gothic Book" w:hAnsi="Franklin Gothic Book"/>
          <w:vertAlign w:val="superscript"/>
        </w:rPr>
        <w:sym w:font="Symbol" w:char="F0E2"/>
      </w:r>
      <w:r w:rsidRPr="00B85207">
        <w:rPr>
          <w:rFonts w:ascii="Franklin Gothic Book" w:hAnsi="Franklin Gothic Book"/>
        </w:rPr>
        <w:t>, or any related entity, endorses or sponsors the product, service or promotion.</w:t>
      </w:r>
    </w:p>
    <w:p w14:paraId="256E7594" w14:textId="426ABD36" w:rsidR="00EE14A1" w:rsidRPr="00B85207" w:rsidRDefault="00EE14A1" w:rsidP="00B85207">
      <w:pPr>
        <w:pStyle w:val="ListParagraph"/>
        <w:ind w:left="0"/>
      </w:pPr>
    </w:p>
    <w:p w14:paraId="09B0A828"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Prohibited Uses</w:t>
      </w:r>
    </w:p>
    <w:p w14:paraId="592FCF36"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t>You may use the Website only for lawful purposes and in accordance with these Terms of Use. You agree not to use the Website:</w:t>
      </w:r>
    </w:p>
    <w:p w14:paraId="1A2D2BCD"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 xml:space="preserve">In any way that violates any applicable federal, state, local, or international law or regulation (including, without limitation, any laws regarding the export of data or software to and from the US or other countries). </w:t>
      </w:r>
    </w:p>
    <w:p w14:paraId="51F62180" w14:textId="77777777" w:rsidR="00F74A7B" w:rsidRPr="00143796" w:rsidRDefault="00F74A7B" w:rsidP="00F74A7B">
      <w:pPr>
        <w:pStyle w:val="BulletList1"/>
        <w:rPr>
          <w:rFonts w:ascii="Franklin Gothic Book" w:hAnsi="Franklin Gothic Book"/>
        </w:rPr>
      </w:pPr>
      <w:proofErr w:type="gramStart"/>
      <w:r w:rsidRPr="00143796">
        <w:rPr>
          <w:rFonts w:ascii="Franklin Gothic Book" w:hAnsi="Franklin Gothic Book"/>
        </w:rPr>
        <w:t>For the purpose of</w:t>
      </w:r>
      <w:proofErr w:type="gramEnd"/>
      <w:r w:rsidRPr="00143796">
        <w:rPr>
          <w:rFonts w:ascii="Franklin Gothic Book" w:hAnsi="Franklin Gothic Book"/>
        </w:rPr>
        <w:t xml:space="preserve"> exploiting, harming, or attempting to exploit or harm minors in any way by exposing them to inappropriate content, asking for personally identifiable information, or otherwise.</w:t>
      </w:r>
    </w:p>
    <w:p w14:paraId="69300DC1" w14:textId="4681250B" w:rsidR="00F74A7B" w:rsidRPr="00143796" w:rsidRDefault="00F74A7B" w:rsidP="00F74A7B">
      <w:pPr>
        <w:pStyle w:val="BulletList1"/>
        <w:rPr>
          <w:rFonts w:ascii="Franklin Gothic Book" w:hAnsi="Franklin Gothic Book"/>
        </w:rPr>
      </w:pPr>
      <w:r w:rsidRPr="00143796">
        <w:rPr>
          <w:rFonts w:ascii="Franklin Gothic Book" w:hAnsi="Franklin Gothic Book"/>
        </w:rPr>
        <w:t xml:space="preserve">To transmit, or procure the sending of, any advertising or promotional material, including any </w:t>
      </w:r>
      <w:r w:rsidR="00E6383F" w:rsidRPr="00143796">
        <w:rPr>
          <w:rFonts w:ascii="Franklin Gothic Book" w:hAnsi="Franklin Gothic Book"/>
        </w:rPr>
        <w:t>“</w:t>
      </w:r>
      <w:r w:rsidRPr="00143796">
        <w:rPr>
          <w:rFonts w:ascii="Franklin Gothic Book" w:hAnsi="Franklin Gothic Book"/>
        </w:rPr>
        <w:t>junk mail,</w:t>
      </w:r>
      <w:r w:rsidR="00E6383F" w:rsidRPr="00143796">
        <w:rPr>
          <w:rFonts w:ascii="Franklin Gothic Book" w:hAnsi="Franklin Gothic Book"/>
        </w:rPr>
        <w:t>”</w:t>
      </w:r>
      <w:r w:rsidRPr="00143796">
        <w:rPr>
          <w:rFonts w:ascii="Franklin Gothic Book" w:hAnsi="Franklin Gothic Book"/>
        </w:rPr>
        <w:t xml:space="preserve"> </w:t>
      </w:r>
      <w:r w:rsidR="00E6383F" w:rsidRPr="00143796">
        <w:rPr>
          <w:rFonts w:ascii="Franklin Gothic Book" w:hAnsi="Franklin Gothic Book"/>
        </w:rPr>
        <w:t>“</w:t>
      </w:r>
      <w:r w:rsidRPr="00143796">
        <w:rPr>
          <w:rFonts w:ascii="Franklin Gothic Book" w:hAnsi="Franklin Gothic Book"/>
        </w:rPr>
        <w:t>chain letter,</w:t>
      </w:r>
      <w:r w:rsidR="00E6383F" w:rsidRPr="00143796">
        <w:rPr>
          <w:rFonts w:ascii="Franklin Gothic Book" w:hAnsi="Franklin Gothic Book"/>
        </w:rPr>
        <w:t>”</w:t>
      </w:r>
      <w:r w:rsidRPr="00143796">
        <w:rPr>
          <w:rFonts w:ascii="Franklin Gothic Book" w:hAnsi="Franklin Gothic Book"/>
        </w:rPr>
        <w:t xml:space="preserve"> </w:t>
      </w:r>
      <w:r w:rsidR="00E6383F" w:rsidRPr="00143796">
        <w:rPr>
          <w:rFonts w:ascii="Franklin Gothic Book" w:hAnsi="Franklin Gothic Book"/>
        </w:rPr>
        <w:t>“</w:t>
      </w:r>
      <w:r w:rsidRPr="00143796">
        <w:rPr>
          <w:rFonts w:ascii="Franklin Gothic Book" w:hAnsi="Franklin Gothic Book"/>
        </w:rPr>
        <w:t>spam,</w:t>
      </w:r>
      <w:r w:rsidR="00E6383F" w:rsidRPr="00143796">
        <w:rPr>
          <w:rFonts w:ascii="Franklin Gothic Book" w:hAnsi="Franklin Gothic Book"/>
        </w:rPr>
        <w:t>”</w:t>
      </w:r>
      <w:r w:rsidRPr="00143796">
        <w:rPr>
          <w:rFonts w:ascii="Franklin Gothic Book" w:hAnsi="Franklin Gothic Book"/>
        </w:rPr>
        <w:t xml:space="preserve"> or any other similar solicitation.</w:t>
      </w:r>
    </w:p>
    <w:p w14:paraId="738C9760" w14:textId="28F9088E" w:rsidR="00F74A7B" w:rsidRPr="00143796" w:rsidRDefault="00F74A7B" w:rsidP="00F74A7B">
      <w:pPr>
        <w:pStyle w:val="BulletList1"/>
        <w:rPr>
          <w:rFonts w:ascii="Franklin Gothic Book" w:hAnsi="Franklin Gothic Book"/>
        </w:rPr>
      </w:pPr>
      <w:r w:rsidRPr="00143796">
        <w:rPr>
          <w:rFonts w:ascii="Franklin Gothic Book" w:hAnsi="Franklin Gothic Book"/>
        </w:rPr>
        <w:t xml:space="preserve">To impersonate or attempt to impersonate </w:t>
      </w:r>
      <w:r w:rsidR="00DF6A7D" w:rsidRPr="00143796">
        <w:rPr>
          <w:rFonts w:ascii="Franklin Gothic Book" w:hAnsi="Franklin Gothic Book"/>
        </w:rPr>
        <w:t>Padagis</w:t>
      </w:r>
      <w:r w:rsidRPr="00143796">
        <w:rPr>
          <w:rFonts w:ascii="Franklin Gothic Book" w:hAnsi="Franklin Gothic Book"/>
        </w:rPr>
        <w:t xml:space="preserve">, a </w:t>
      </w:r>
      <w:r w:rsidR="00DF6A7D" w:rsidRPr="00143796">
        <w:rPr>
          <w:rFonts w:ascii="Franklin Gothic Book" w:hAnsi="Franklin Gothic Book"/>
        </w:rPr>
        <w:t>Padagis</w:t>
      </w:r>
      <w:r w:rsidRPr="00143796">
        <w:rPr>
          <w:rFonts w:ascii="Franklin Gothic Book" w:hAnsi="Franklin Gothic Book"/>
        </w:rPr>
        <w:t xml:space="preserve"> employee, another user, or any other person or entity (including, without limitation, by using email addresses or screen names</w:t>
      </w:r>
      <w:r w:rsidR="00555534" w:rsidRPr="00143796">
        <w:rPr>
          <w:rFonts w:ascii="Franklin Gothic Book" w:hAnsi="Franklin Gothic Book"/>
        </w:rPr>
        <w:t xml:space="preserve"> </w:t>
      </w:r>
      <w:r w:rsidRPr="00143796">
        <w:rPr>
          <w:rFonts w:ascii="Franklin Gothic Book" w:hAnsi="Franklin Gothic Book"/>
        </w:rPr>
        <w:t>associated with any of the foregoing).</w:t>
      </w:r>
    </w:p>
    <w:p w14:paraId="73983E26" w14:textId="7652E082" w:rsidR="00F74A7B" w:rsidRPr="00143796" w:rsidRDefault="00F74A7B" w:rsidP="00F74A7B">
      <w:pPr>
        <w:pStyle w:val="BulletList1"/>
        <w:rPr>
          <w:rFonts w:ascii="Franklin Gothic Book" w:hAnsi="Franklin Gothic Book"/>
        </w:rPr>
      </w:pPr>
      <w:r w:rsidRPr="00143796">
        <w:rPr>
          <w:rFonts w:ascii="Franklin Gothic Book" w:hAnsi="Franklin Gothic Book"/>
        </w:rPr>
        <w:t xml:space="preserve">To engage in any other conduct that restricts or inhibits anyone's use or enjoyment of the Website, or which, as determined by us, may harm </w:t>
      </w:r>
      <w:r w:rsidR="00DF6A7D" w:rsidRPr="00143796">
        <w:rPr>
          <w:rFonts w:ascii="Franklin Gothic Book" w:hAnsi="Franklin Gothic Book"/>
        </w:rPr>
        <w:t>Padagis</w:t>
      </w:r>
      <w:r w:rsidRPr="00143796">
        <w:rPr>
          <w:rFonts w:ascii="Franklin Gothic Book" w:hAnsi="Franklin Gothic Book"/>
        </w:rPr>
        <w:t xml:space="preserve"> or users of the Website, or expose </w:t>
      </w:r>
      <w:r w:rsidR="007E7B18" w:rsidRPr="00143796">
        <w:rPr>
          <w:rFonts w:ascii="Franklin Gothic Book" w:hAnsi="Franklin Gothic Book"/>
        </w:rPr>
        <w:t xml:space="preserve">us or </w:t>
      </w:r>
      <w:r w:rsidRPr="00143796">
        <w:rPr>
          <w:rFonts w:ascii="Franklin Gothic Book" w:hAnsi="Franklin Gothic Book"/>
        </w:rPr>
        <w:t>them to liability.</w:t>
      </w:r>
    </w:p>
    <w:p w14:paraId="329536CF"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t>Additionally, you agree not to:</w:t>
      </w:r>
    </w:p>
    <w:p w14:paraId="2164788B" w14:textId="20F485BC" w:rsidR="00F74A7B" w:rsidRPr="00143796" w:rsidRDefault="00F74A7B" w:rsidP="00F74A7B">
      <w:pPr>
        <w:pStyle w:val="BulletList1"/>
        <w:rPr>
          <w:rFonts w:ascii="Franklin Gothic Book" w:hAnsi="Franklin Gothic Book"/>
        </w:rPr>
      </w:pPr>
      <w:r w:rsidRPr="00143796">
        <w:rPr>
          <w:rFonts w:ascii="Franklin Gothic Book" w:hAnsi="Franklin Gothic Book"/>
        </w:rPr>
        <w:lastRenderedPageBreak/>
        <w:t xml:space="preserve">Use the Website in any manner that could disable, overburden, damage, or impair the </w:t>
      </w:r>
      <w:r w:rsidR="007E7B18" w:rsidRPr="00143796">
        <w:rPr>
          <w:rFonts w:ascii="Franklin Gothic Book" w:hAnsi="Franklin Gothic Book"/>
        </w:rPr>
        <w:t>Web</w:t>
      </w:r>
      <w:r w:rsidRPr="00143796">
        <w:rPr>
          <w:rFonts w:ascii="Franklin Gothic Book" w:hAnsi="Franklin Gothic Book"/>
        </w:rPr>
        <w:t>site or interfere with any other party's use of the Website, including their ability to engage in real time activities through the Website.</w:t>
      </w:r>
    </w:p>
    <w:p w14:paraId="26714211"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 xml:space="preserve">Use any robot, spider, or other automatic device, process, or </w:t>
      </w:r>
      <w:proofErr w:type="gramStart"/>
      <w:r w:rsidRPr="00143796">
        <w:rPr>
          <w:rFonts w:ascii="Franklin Gothic Book" w:hAnsi="Franklin Gothic Book"/>
        </w:rPr>
        <w:t>means</w:t>
      </w:r>
      <w:proofErr w:type="gramEnd"/>
      <w:r w:rsidRPr="00143796">
        <w:rPr>
          <w:rFonts w:ascii="Franklin Gothic Book" w:hAnsi="Franklin Gothic Book"/>
        </w:rPr>
        <w:t xml:space="preserve"> to access the Website for any purpose, including monitoring or copying any of the material on the Website.</w:t>
      </w:r>
    </w:p>
    <w:p w14:paraId="62004A49"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Use any manual process to monitor or copy any of the material on the Website, or for any other purpose not expressly authorized in these Terms of Use, without our prior written consent.</w:t>
      </w:r>
    </w:p>
    <w:p w14:paraId="402EB0A1"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Use any device, software, or routine that interferes with the proper working of the Website.</w:t>
      </w:r>
    </w:p>
    <w:p w14:paraId="5A3AEFB9" w14:textId="5FBB4CF2" w:rsidR="00F74A7B" w:rsidRPr="00143796" w:rsidRDefault="00F74A7B" w:rsidP="00F74A7B">
      <w:pPr>
        <w:pStyle w:val="BulletList1"/>
        <w:rPr>
          <w:rFonts w:ascii="Franklin Gothic Book" w:hAnsi="Franklin Gothic Book"/>
        </w:rPr>
      </w:pPr>
      <w:r w:rsidRPr="00143796">
        <w:rPr>
          <w:rFonts w:ascii="Franklin Gothic Book" w:hAnsi="Franklin Gothic Book"/>
        </w:rPr>
        <w:t>Introduce any viruses, Trojan horses, worms, logic bombs, or other material that is malicious or harmful.</w:t>
      </w:r>
    </w:p>
    <w:p w14:paraId="220B60E1"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 xml:space="preserve">Attempt to gain unauthorized access to, interfere with, damage, or disrupt any parts of the Website, the server on which the Website is stored, or any server, computer, or database connected to the Website. </w:t>
      </w:r>
    </w:p>
    <w:p w14:paraId="299054F5"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Attack the Website via a denial-of-service attack or a distributed denial-of-service attack.</w:t>
      </w:r>
    </w:p>
    <w:p w14:paraId="2117FDD8" w14:textId="77777777" w:rsidR="00F74A7B" w:rsidRPr="00143796" w:rsidRDefault="00F74A7B" w:rsidP="00F74A7B">
      <w:pPr>
        <w:pStyle w:val="BulletList1"/>
        <w:rPr>
          <w:rFonts w:ascii="Franklin Gothic Book" w:hAnsi="Franklin Gothic Book"/>
        </w:rPr>
      </w:pPr>
      <w:r w:rsidRPr="00143796">
        <w:rPr>
          <w:rFonts w:ascii="Franklin Gothic Book" w:hAnsi="Franklin Gothic Book"/>
        </w:rPr>
        <w:t>Otherwise attempt to interfere with the proper working of the Website.</w:t>
      </w:r>
    </w:p>
    <w:p w14:paraId="190C085B" w14:textId="783E385F" w:rsidR="00F74A7B" w:rsidRPr="00143796" w:rsidRDefault="00F74A7B" w:rsidP="00555534">
      <w:pPr>
        <w:pStyle w:val="Paragraph"/>
        <w:rPr>
          <w:rFonts w:ascii="Franklin Gothic Book" w:hAnsi="Franklin Gothic Book"/>
        </w:rPr>
      </w:pPr>
      <w:r w:rsidRPr="00143796">
        <w:rPr>
          <w:rFonts w:ascii="Franklin Gothic Book" w:hAnsi="Franklin Gothic Book"/>
          <w:b/>
          <w:u w:val="single"/>
        </w:rPr>
        <w:t>Monitoring and Enforcement</w:t>
      </w:r>
    </w:p>
    <w:p w14:paraId="7DA95D67" w14:textId="48C17DC1"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Without limiting the foregoing, we have the right to cooperate fully with any law enforcement authorities or court order requesting or directing us to disclose the identity or other information of anyone </w:t>
      </w:r>
      <w:r w:rsidR="007E7B18" w:rsidRPr="00143796">
        <w:rPr>
          <w:rFonts w:ascii="Franklin Gothic Book" w:hAnsi="Franklin Gothic Book"/>
        </w:rPr>
        <w:t xml:space="preserve">using and/or </w:t>
      </w:r>
      <w:r w:rsidRPr="00143796">
        <w:rPr>
          <w:rFonts w:ascii="Franklin Gothic Book" w:hAnsi="Franklin Gothic Book"/>
        </w:rPr>
        <w:t xml:space="preserve">posting any materials on or through the Website. YOU WAIVE AND HOLD HARMLESS </w:t>
      </w:r>
      <w:r w:rsidR="00DF6A7D" w:rsidRPr="00143796">
        <w:rPr>
          <w:rFonts w:ascii="Franklin Gothic Book" w:hAnsi="Franklin Gothic Book"/>
        </w:rPr>
        <w:t>PADAGIS</w:t>
      </w:r>
      <w:r w:rsidRPr="00143796">
        <w:rPr>
          <w:rFonts w:ascii="Franklin Gothic Book" w:hAnsi="Franklin Gothic Book"/>
        </w:rPr>
        <w:t xml:space="preserve"> AND ITS AFFILIATES, LICENSEES, AND SERVICE PROVIDERS FROM ANY CLAIMS RESULTING FROM ANY ACTION TAKEN BY </w:t>
      </w:r>
      <w:r w:rsidR="00DF6A7D" w:rsidRPr="00143796">
        <w:rPr>
          <w:rFonts w:ascii="Franklin Gothic Book" w:hAnsi="Franklin Gothic Book"/>
        </w:rPr>
        <w:t>PADAGIS</w:t>
      </w:r>
      <w:r w:rsidRPr="00143796">
        <w:rPr>
          <w:rFonts w:ascii="Franklin Gothic Book" w:hAnsi="Franklin Gothic Book"/>
        </w:rPr>
        <w:t xml:space="preserve">/ANY OF THE FOREGOING PARTIES DURING, OR TAKEN AS A CONSEQUENCE OF, INVESTIGATIONS BY EITHER </w:t>
      </w:r>
      <w:r w:rsidR="00DF6A7D" w:rsidRPr="00143796">
        <w:rPr>
          <w:rFonts w:ascii="Franklin Gothic Book" w:hAnsi="Franklin Gothic Book"/>
        </w:rPr>
        <w:t>PADAGIS</w:t>
      </w:r>
      <w:r w:rsidRPr="00143796">
        <w:rPr>
          <w:rFonts w:ascii="Franklin Gothic Book" w:hAnsi="Franklin Gothic Book"/>
        </w:rPr>
        <w:t>/SUCH PARTIES</w:t>
      </w:r>
      <w:r w:rsidR="00555534" w:rsidRPr="00143796">
        <w:rPr>
          <w:rFonts w:ascii="Franklin Gothic Book" w:hAnsi="Franklin Gothic Book"/>
        </w:rPr>
        <w:t xml:space="preserve"> </w:t>
      </w:r>
      <w:r w:rsidRPr="00143796">
        <w:rPr>
          <w:rFonts w:ascii="Franklin Gothic Book" w:hAnsi="Franklin Gothic Book"/>
        </w:rPr>
        <w:t>OR LAW ENFORCEMENT AUTHORITIES.</w:t>
      </w:r>
    </w:p>
    <w:p w14:paraId="1D3D4158" w14:textId="755BE9EC" w:rsidR="00F74A7B" w:rsidRPr="00143796" w:rsidRDefault="00555534" w:rsidP="00F74A7B">
      <w:pPr>
        <w:pStyle w:val="Paragraph"/>
        <w:rPr>
          <w:rFonts w:ascii="Franklin Gothic Book" w:hAnsi="Franklin Gothic Book"/>
        </w:rPr>
      </w:pPr>
      <w:r w:rsidRPr="00143796">
        <w:rPr>
          <w:rFonts w:ascii="Franklin Gothic Book" w:hAnsi="Franklin Gothic Book"/>
        </w:rPr>
        <w:t>We</w:t>
      </w:r>
      <w:r w:rsidR="00F74A7B" w:rsidRPr="00143796">
        <w:rPr>
          <w:rFonts w:ascii="Franklin Gothic Book" w:hAnsi="Franklin Gothic Book"/>
        </w:rPr>
        <w:t xml:space="preserve"> assume no liability for any action or inaction regarding</w:t>
      </w:r>
      <w:r w:rsidR="007E7B18" w:rsidRPr="00143796">
        <w:rPr>
          <w:rFonts w:ascii="Franklin Gothic Book" w:hAnsi="Franklin Gothic Book"/>
        </w:rPr>
        <w:t xml:space="preserve"> use,</w:t>
      </w:r>
      <w:r w:rsidR="00F74A7B" w:rsidRPr="00143796">
        <w:rPr>
          <w:rFonts w:ascii="Franklin Gothic Book" w:hAnsi="Franklin Gothic Book"/>
        </w:rPr>
        <w:t xml:space="preserve"> transmissions, communications, or content</w:t>
      </w:r>
      <w:r w:rsidRPr="00143796">
        <w:rPr>
          <w:rFonts w:ascii="Franklin Gothic Book" w:hAnsi="Franklin Gothic Book"/>
        </w:rPr>
        <w:t xml:space="preserve"> </w:t>
      </w:r>
      <w:r w:rsidR="00EC7B17" w:rsidRPr="00143796">
        <w:rPr>
          <w:rFonts w:ascii="Franklin Gothic Book" w:hAnsi="Franklin Gothic Book"/>
        </w:rPr>
        <w:t xml:space="preserve">provided by a third party </w:t>
      </w:r>
      <w:r w:rsidRPr="00143796">
        <w:rPr>
          <w:rFonts w:ascii="Franklin Gothic Book" w:hAnsi="Franklin Gothic Book"/>
        </w:rPr>
        <w:t xml:space="preserve">which </w:t>
      </w:r>
      <w:proofErr w:type="gramStart"/>
      <w:r w:rsidRPr="00143796">
        <w:rPr>
          <w:rFonts w:ascii="Franklin Gothic Book" w:hAnsi="Franklin Gothic Book"/>
        </w:rPr>
        <w:t>violate</w:t>
      </w:r>
      <w:proofErr w:type="gramEnd"/>
      <w:r w:rsidRPr="00143796">
        <w:rPr>
          <w:rFonts w:ascii="Franklin Gothic Book" w:hAnsi="Franklin Gothic Book"/>
        </w:rPr>
        <w:t xml:space="preserve"> these Terms of Use</w:t>
      </w:r>
      <w:r w:rsidR="00EC7B17" w:rsidRPr="00143796">
        <w:rPr>
          <w:rFonts w:ascii="Franklin Gothic Book" w:hAnsi="Franklin Gothic Book"/>
        </w:rPr>
        <w:t>.</w:t>
      </w:r>
    </w:p>
    <w:p w14:paraId="252B1608"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Changes to the Website</w:t>
      </w:r>
    </w:p>
    <w:p w14:paraId="00F8FF49"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We may update the content on this Website from time to time, but its content is not necessarily complete or </w:t>
      </w:r>
      <w:proofErr w:type="gramStart"/>
      <w:r w:rsidRPr="00143796">
        <w:rPr>
          <w:rFonts w:ascii="Franklin Gothic Book" w:hAnsi="Franklin Gothic Book"/>
        </w:rPr>
        <w:t>up-to-date</w:t>
      </w:r>
      <w:proofErr w:type="gramEnd"/>
      <w:r w:rsidRPr="00143796">
        <w:rPr>
          <w:rFonts w:ascii="Franklin Gothic Book" w:hAnsi="Franklin Gothic Book"/>
        </w:rPr>
        <w:t xml:space="preserve">. Any of the material on the Website may be out of date at any given time, and we are under no obligation to update such material. </w:t>
      </w:r>
    </w:p>
    <w:p w14:paraId="6B6646D8"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Information About You and Your Visits to the Website</w:t>
      </w:r>
    </w:p>
    <w:p w14:paraId="4DB8B691" w14:textId="4E3FBE6B"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All information we collect on this Website is subject to our Privacy </w:t>
      </w:r>
      <w:r w:rsidR="00B1746E" w:rsidRPr="00143796">
        <w:rPr>
          <w:rFonts w:ascii="Franklin Gothic Book" w:hAnsi="Franklin Gothic Book"/>
        </w:rPr>
        <w:t>Statement</w:t>
      </w:r>
      <w:r w:rsidR="007E7B18" w:rsidRPr="00143796">
        <w:rPr>
          <w:rFonts w:ascii="Franklin Gothic Book" w:hAnsi="Franklin Gothic Book"/>
        </w:rPr>
        <w:t xml:space="preserve"> found at https://www.padagis.com/privacy-policy/</w:t>
      </w:r>
      <w:r w:rsidR="00B1746E" w:rsidRPr="00143796">
        <w:rPr>
          <w:rFonts w:ascii="Franklin Gothic Book" w:hAnsi="Franklin Gothic Book"/>
        </w:rPr>
        <w:t>.</w:t>
      </w:r>
      <w:r w:rsidRPr="00143796">
        <w:rPr>
          <w:rFonts w:ascii="Franklin Gothic Book" w:hAnsi="Franklin Gothic Book"/>
        </w:rPr>
        <w:t xml:space="preserve"> By using the Website, you consent to all actions taken by us with respect to your information in compliance with the Privacy </w:t>
      </w:r>
      <w:r w:rsidR="00B1746E" w:rsidRPr="00143796">
        <w:rPr>
          <w:rFonts w:ascii="Franklin Gothic Book" w:hAnsi="Franklin Gothic Book"/>
        </w:rPr>
        <w:t>Statement</w:t>
      </w:r>
      <w:r w:rsidRPr="00143796">
        <w:rPr>
          <w:rFonts w:ascii="Franklin Gothic Book" w:hAnsi="Franklin Gothic Book"/>
        </w:rPr>
        <w:t xml:space="preserve">. </w:t>
      </w:r>
    </w:p>
    <w:p w14:paraId="2D4353D6"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Links from the Website</w:t>
      </w:r>
    </w:p>
    <w:p w14:paraId="0AF414AF"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lastRenderedPageBreak/>
        <w:t>If the Website contains links to other sites and resources provided by third parties, these links are provided for your convenience only. This includes links contained in advertisements, including banner advertisements and sponsored links. We have no control over the contents of those sites or resources and accept no responsibility for them or for any loss or damage that may arise from your use of them. If you decide to access any of the third-party websites linked to this Website, you do so entirely at your own risk and subject to the terms and conditions of use for such websites.</w:t>
      </w:r>
    </w:p>
    <w:p w14:paraId="50CA2C2E"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Geographic Restrictions</w:t>
      </w:r>
    </w:p>
    <w:p w14:paraId="770DB9CC" w14:textId="0834E3CC" w:rsidR="00F74A7B" w:rsidRPr="00143796" w:rsidRDefault="00B41D64" w:rsidP="00F74A7B">
      <w:pPr>
        <w:pStyle w:val="Paragraph"/>
        <w:rPr>
          <w:rFonts w:ascii="Franklin Gothic Book" w:hAnsi="Franklin Gothic Book"/>
        </w:rPr>
      </w:pPr>
      <w:r>
        <w:rPr>
          <w:rFonts w:ascii="Franklin Gothic Book" w:hAnsi="Franklin Gothic Book"/>
        </w:rPr>
        <w:t>Padagis is the</w:t>
      </w:r>
      <w:r w:rsidR="00F74A7B" w:rsidRPr="00143796">
        <w:rPr>
          <w:rFonts w:ascii="Franklin Gothic Book" w:hAnsi="Franklin Gothic Book"/>
        </w:rPr>
        <w:t xml:space="preserve"> owner of the Website is based in the State of </w:t>
      </w:r>
      <w:r w:rsidR="00B1746E" w:rsidRPr="00143796">
        <w:rPr>
          <w:rFonts w:ascii="Franklin Gothic Book" w:hAnsi="Franklin Gothic Book"/>
        </w:rPr>
        <w:t>Michigan</w:t>
      </w:r>
      <w:r w:rsidR="00F74A7B" w:rsidRPr="00143796">
        <w:rPr>
          <w:rFonts w:ascii="Franklin Gothic Book" w:hAnsi="Franklin Gothic Book"/>
        </w:rPr>
        <w:t xml:space="preserve"> in the United States</w:t>
      </w:r>
      <w:r w:rsidR="00654C7B" w:rsidRPr="00143796">
        <w:rPr>
          <w:rFonts w:ascii="Franklin Gothic Book" w:hAnsi="Franklin Gothic Book"/>
        </w:rPr>
        <w:t xml:space="preserve"> and territories and possessions (“United States”)</w:t>
      </w:r>
      <w:r w:rsidR="00F74A7B" w:rsidRPr="00143796">
        <w:rPr>
          <w:rFonts w:ascii="Franklin Gothic Book" w:hAnsi="Franklin Gothic Book"/>
        </w:rPr>
        <w:t xml:space="preserve">. We provide this Website for use only by persons located in the United States. We make no claims that the Website or any of its content is accessible or appropriate outside of the United States. Access to the Website may not be legal by certain </w:t>
      </w:r>
      <w:proofErr w:type="gramStart"/>
      <w:r w:rsidR="00F74A7B" w:rsidRPr="00143796">
        <w:rPr>
          <w:rFonts w:ascii="Franklin Gothic Book" w:hAnsi="Franklin Gothic Book"/>
        </w:rPr>
        <w:t>persons</w:t>
      </w:r>
      <w:proofErr w:type="gramEnd"/>
      <w:r w:rsidR="00F74A7B" w:rsidRPr="00143796">
        <w:rPr>
          <w:rFonts w:ascii="Franklin Gothic Book" w:hAnsi="Franklin Gothic Book"/>
        </w:rPr>
        <w:t xml:space="preserve"> or in certain countries. If you access the Website from outside the United States, you do so on your own initiative and are responsible for compliance with local laws.</w:t>
      </w:r>
    </w:p>
    <w:p w14:paraId="649DC630"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Disclaimer of Warranties</w:t>
      </w:r>
    </w:p>
    <w:p w14:paraId="13C8FBAD" w14:textId="5F6D34E8" w:rsidR="00F74A7B" w:rsidRPr="00143796" w:rsidRDefault="00F74A7B" w:rsidP="00F74A7B">
      <w:pPr>
        <w:pStyle w:val="Paragraph"/>
        <w:rPr>
          <w:rFonts w:ascii="Franklin Gothic Book" w:hAnsi="Franklin Gothic Book"/>
        </w:rPr>
      </w:pPr>
      <w:r w:rsidRPr="00143796">
        <w:rPr>
          <w:rFonts w:ascii="Franklin Gothic Book" w:hAnsi="Franklin Gothic Book"/>
        </w:rPr>
        <w:t>You understand that we cannot and do not guarantee or warrant that</w:t>
      </w:r>
      <w:r w:rsidR="007E7B18" w:rsidRPr="00143796">
        <w:rPr>
          <w:rFonts w:ascii="Franklin Gothic Book" w:hAnsi="Franklin Gothic Book"/>
        </w:rPr>
        <w:t xml:space="preserve"> the Website and/or</w:t>
      </w:r>
      <w:r w:rsidRPr="00143796">
        <w:rPr>
          <w:rFonts w:ascii="Franklin Gothic Book" w:hAnsi="Franklin Gothic Book"/>
        </w:rPr>
        <w:t xml:space="preserve"> </w:t>
      </w:r>
      <w:r w:rsidR="009D3BFA" w:rsidRPr="00143796">
        <w:rPr>
          <w:rFonts w:ascii="Franklin Gothic Book" w:hAnsi="Franklin Gothic Book"/>
        </w:rPr>
        <w:t>material</w:t>
      </w:r>
      <w:r w:rsidRPr="00143796">
        <w:rPr>
          <w:rFonts w:ascii="Franklin Gothic Book" w:hAnsi="Franklin Gothic Book"/>
        </w:rPr>
        <w:t xml:space="preserve"> available for downloading from the internet or the Website will be free of viruses or other destructive code. You are responsible for implementing sufficient procedures and checkpoints to satisfy your </w:t>
      </w:r>
      <w:proofErr w:type="gramStart"/>
      <w:r w:rsidRPr="00143796">
        <w:rPr>
          <w:rFonts w:ascii="Franklin Gothic Book" w:hAnsi="Franklin Gothic Book"/>
        </w:rPr>
        <w:t>particular requirements</w:t>
      </w:r>
      <w:proofErr w:type="gramEnd"/>
      <w:r w:rsidRPr="00143796">
        <w:rPr>
          <w:rFonts w:ascii="Franklin Gothic Book" w:hAnsi="Franklin Gothic Book"/>
        </w:rPr>
        <w:t xml:space="preserve"> for anti-virus protection and accuracy of data input and output, and for maintaining a means external to our site for any reconstruction of any lost data. TO THE FULLEST EXTENT PROVIDED BY LAW, WE WILL NOT BE LIABLE FOR ANY LOSS OR DAMAGE CAUSED BY A DISTRIBUTED DENIAL-OF-SERVICE ATTACK, VIRUSES, OR OTHER TECHNOLOGICALLY HARMFUL MATERIAL THAT MAY INFECT YOUR COMPUTER EQUIPMENT, COMPUTER PROGRAMS, DATA, OR OTHER PROPRIETARY MATERIAL DUE TO YOUR USE OF THE WEBSITE OR ANY SERVICES OR ITEMS OBTAINED THROUGH THE WEBSITE OR YOUR DOWNLOADING OF ANY MATERIAL POSTED ON IT, OR ON ANY WEBSITE LINKED TO IT.</w:t>
      </w:r>
    </w:p>
    <w:p w14:paraId="206BE654" w14:textId="5F838F55"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YOUR USE OF THE WEBSITE, ITS CONTENT, AND ANY SERVICES OR ITEMS OBTAINED THROUGH THE WEBSITE IS AT YOUR OWN RISK. THE WEBSITE, ITS CONTENT, AND ANY SERVICES OR ITEMS OBTAINED THROUGH THE WEBSITE ARE PROVIDED ON AN </w:t>
      </w:r>
      <w:r w:rsidR="00E6383F" w:rsidRPr="00143796">
        <w:rPr>
          <w:rFonts w:ascii="Franklin Gothic Book" w:hAnsi="Franklin Gothic Book"/>
        </w:rPr>
        <w:t>“</w:t>
      </w:r>
      <w:r w:rsidRPr="00143796">
        <w:rPr>
          <w:rFonts w:ascii="Franklin Gothic Book" w:hAnsi="Franklin Gothic Book"/>
        </w:rPr>
        <w:t>AS IS</w:t>
      </w:r>
      <w:r w:rsidR="00E6383F" w:rsidRPr="00143796">
        <w:rPr>
          <w:rFonts w:ascii="Franklin Gothic Book" w:hAnsi="Franklin Gothic Book"/>
        </w:rPr>
        <w:t>”</w:t>
      </w:r>
      <w:r w:rsidRPr="00143796">
        <w:rPr>
          <w:rFonts w:ascii="Franklin Gothic Book" w:hAnsi="Franklin Gothic Book"/>
        </w:rPr>
        <w:t xml:space="preserve"> AND </w:t>
      </w:r>
      <w:r w:rsidR="00E6383F" w:rsidRPr="00143796">
        <w:rPr>
          <w:rFonts w:ascii="Franklin Gothic Book" w:hAnsi="Franklin Gothic Book"/>
        </w:rPr>
        <w:t>“</w:t>
      </w:r>
      <w:r w:rsidRPr="00143796">
        <w:rPr>
          <w:rFonts w:ascii="Franklin Gothic Book" w:hAnsi="Franklin Gothic Book"/>
        </w:rPr>
        <w:t>AS AVAILABLE</w:t>
      </w:r>
      <w:r w:rsidR="00E6383F" w:rsidRPr="00143796">
        <w:rPr>
          <w:rFonts w:ascii="Franklin Gothic Book" w:hAnsi="Franklin Gothic Book"/>
        </w:rPr>
        <w:t>”</w:t>
      </w:r>
      <w:r w:rsidRPr="00143796">
        <w:rPr>
          <w:rFonts w:ascii="Franklin Gothic Book" w:hAnsi="Franklin Gothic Book"/>
        </w:rPr>
        <w:t xml:space="preserve"> BASIS, WITHOUT ANY WARRANTIES OF ANY KIND, EITHER EXPRESS OR IMPLIED. NEITHER </w:t>
      </w:r>
      <w:r w:rsidR="00DF6A7D" w:rsidRPr="00143796">
        <w:rPr>
          <w:rFonts w:ascii="Franklin Gothic Book" w:hAnsi="Franklin Gothic Book"/>
        </w:rPr>
        <w:t>PADAGIS</w:t>
      </w:r>
      <w:r w:rsidRPr="00143796">
        <w:rPr>
          <w:rFonts w:ascii="Franklin Gothic Book" w:hAnsi="Franklin Gothic Book"/>
        </w:rPr>
        <w:t xml:space="preserve"> NOR ANY PERSON ASSOCIATED WITH </w:t>
      </w:r>
      <w:r w:rsidR="00DF6A7D" w:rsidRPr="00143796">
        <w:rPr>
          <w:rFonts w:ascii="Franklin Gothic Book" w:hAnsi="Franklin Gothic Book"/>
        </w:rPr>
        <w:t>PADAGIS</w:t>
      </w:r>
      <w:r w:rsidRPr="00143796">
        <w:rPr>
          <w:rFonts w:ascii="Franklin Gothic Book" w:hAnsi="Franklin Gothic Book"/>
        </w:rPr>
        <w:t xml:space="preserve"> MAKES ANY WARRANTY OR REPRESENTATION WITH RESPECT TO THE COMPLETENESS, SECURITY, RELIABILITY, QUALITY, ACCURACY, OR AVAILABILITY OF THE WEBSITE. WITHOUT LIMITING THE FOREGOING, NEITHER </w:t>
      </w:r>
      <w:r w:rsidR="00DF6A7D" w:rsidRPr="00143796">
        <w:rPr>
          <w:rFonts w:ascii="Franklin Gothic Book" w:hAnsi="Franklin Gothic Book"/>
        </w:rPr>
        <w:t>PADAGIS</w:t>
      </w:r>
      <w:r w:rsidRPr="00143796">
        <w:rPr>
          <w:rFonts w:ascii="Franklin Gothic Book" w:hAnsi="Franklin Gothic Book"/>
        </w:rPr>
        <w:t xml:space="preserve"> NOR ANYONE ASSOCIATED WITH </w:t>
      </w:r>
      <w:r w:rsidR="00DF6A7D" w:rsidRPr="00143796">
        <w:rPr>
          <w:rFonts w:ascii="Franklin Gothic Book" w:hAnsi="Franklin Gothic Book"/>
        </w:rPr>
        <w:t>PADAGIS</w:t>
      </w:r>
      <w:r w:rsidRPr="00143796">
        <w:rPr>
          <w:rFonts w:ascii="Franklin Gothic Book" w:hAnsi="Franklin Gothic Book"/>
        </w:rPr>
        <w:t xml:space="preserve"> REPRESENTS OR WARRANTS THAT THE WEBSITE, ITS CONTENT, OR ANY SERVICES OR ITEMS OBTAINED THROUGH THE WEBSITE WILL BE ACCURATE, RELIABLE, ERROR-FREE, OR UNINTERRUPTED, THAT DEFECTS WILL BE CORRECTED, THAT OUR SITE OR THE SERVER THAT MAKES IT AVAILABLE ARE FREE OF VIRUSES OR OTHER HARMFUL COMPONENTS, OR THAT THE WEBSITE OR ANY SERVICES OR ITEMS OBTAINED THROUGH THE WEBSITE WILL OTHERWISE MEET YOUR NEEDS OR EXPECTATIONS. </w:t>
      </w:r>
    </w:p>
    <w:p w14:paraId="666FED1E" w14:textId="29DD8C43"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TO THE FULLEST EXTENT PROVIDED BY LAW, </w:t>
      </w:r>
      <w:r w:rsidR="00DF6A7D" w:rsidRPr="00143796">
        <w:rPr>
          <w:rFonts w:ascii="Franklin Gothic Book" w:hAnsi="Franklin Gothic Book"/>
        </w:rPr>
        <w:t>PADAGIS</w:t>
      </w:r>
      <w:r w:rsidRPr="00143796">
        <w:rPr>
          <w:rFonts w:ascii="Franklin Gothic Book" w:hAnsi="Franklin Gothic Book"/>
        </w:rPr>
        <w:t xml:space="preserve"> HEREBY DISCLAIMS ALL WARRANTIES OF ANY KIND, WHETHER EXPRESS OR IMPLIED, STATUTORY, OR OTHERWISE, </w:t>
      </w:r>
      <w:r w:rsidRPr="00143796">
        <w:rPr>
          <w:rFonts w:ascii="Franklin Gothic Book" w:hAnsi="Franklin Gothic Book"/>
        </w:rPr>
        <w:lastRenderedPageBreak/>
        <w:t>INCLUDING BUT NOT LIMITED TO ANY WARRANTIES OF MERCHANTABILITY, NON-INFRINGEMENT, AND FITNESS FOR PARTICULAR PURPOSE.</w:t>
      </w:r>
    </w:p>
    <w:p w14:paraId="6EE89879"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t>THE FOREGOING DOES NOT AFFECT ANY WARRANTIES THAT CANNOT BE EXCLUDED OR LIMITED UNDER APPLICABLE LAW.</w:t>
      </w:r>
    </w:p>
    <w:p w14:paraId="6C2E4E78"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Limitation on Liability</w:t>
      </w:r>
    </w:p>
    <w:p w14:paraId="47853CD1" w14:textId="6853AAD3"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TO THE FULLEST EXTENT PROVIDED BY LAW, IN NO EVENT WILL </w:t>
      </w:r>
      <w:r w:rsidR="00DF6A7D" w:rsidRPr="00143796">
        <w:rPr>
          <w:rFonts w:ascii="Franklin Gothic Book" w:hAnsi="Franklin Gothic Book"/>
        </w:rPr>
        <w:t>PADAGIS</w:t>
      </w:r>
      <w:r w:rsidRPr="00143796">
        <w:rPr>
          <w:rFonts w:ascii="Franklin Gothic Book" w:hAnsi="Franklin Gothic Book"/>
        </w:rPr>
        <w:t xml:space="preserve">, ITS AFFILIATES, OR THEIR LICENSORS, SERVICE PROVIDERS, EMPLOYEES, AGENTS, OFFICERS, OR DIRECTORS BE LIABLE FOR DAMAGES OF ANY KIND, UNDER ANY LEGAL THEORY, ARISING OUT OF OR IN CONNECTION WITH YOUR USE, OR INABILITY TO USE, THE WEBSITE, ANY WEBSITES LINKED TO IT, ANY CONTENT ON THE WEBSITE OR SUCH OTHER WEBSITES, INCLUDING ANY DIRECT, INDIRECT, SPECIAL, INCIDENTAL, CONSEQUENTIAL, OR PUNITIVE DAMAGES, INCLUDING BUT NOT LIMITED TO, PERSONAL INJURY, PAIN AND SUFFERING, EMOTIONAL DISTRESS, LOSS OF REVENUE, LOSS OF PROFITS, LOSS OF BUSINESS OR ANTICIPATED SAVINGS, LOSS OF USE, LOSS OF GOODWILL, LOSS OF DATA, AND WHETHER CAUSED BY TORT (INCLUDING NEGLIGENCE), BREACH OF CONTRACT, OR OTHERWISE, EVEN IF FORESEEABLE. </w:t>
      </w:r>
    </w:p>
    <w:p w14:paraId="374A286E"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Indemnification</w:t>
      </w:r>
    </w:p>
    <w:p w14:paraId="32FDDCD4" w14:textId="26FE7B46"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You agree to defend, indemnify, and hold harmless </w:t>
      </w:r>
      <w:r w:rsidR="00DF6A7D" w:rsidRPr="00143796">
        <w:rPr>
          <w:rFonts w:ascii="Franklin Gothic Book" w:hAnsi="Franklin Gothic Book"/>
        </w:rPr>
        <w:t>Padagis</w:t>
      </w:r>
      <w:r w:rsidRPr="00143796">
        <w:rPr>
          <w:rFonts w:ascii="Franklin Gothic Book" w:hAnsi="Franklin Gothic Book"/>
        </w:rPr>
        <w:t xml:space="preserve">, its affiliates, licensors, and service providers, and its and their respective officers, directors, employees, contractors, agents, licensors, suppliers, successors, and assigns from and against any claims, liabilities, damages, judgments, awards, losses, costs, expenses, or fees (including attorneys' fees) arising out of or relating to your violation of these Terms of Use </w:t>
      </w:r>
      <w:r w:rsidR="009D3BFA" w:rsidRPr="00143796">
        <w:rPr>
          <w:rFonts w:ascii="Franklin Gothic Book" w:hAnsi="Franklin Gothic Book"/>
        </w:rPr>
        <w:t>and/</w:t>
      </w:r>
      <w:r w:rsidRPr="00143796">
        <w:rPr>
          <w:rFonts w:ascii="Franklin Gothic Book" w:hAnsi="Franklin Gothic Book"/>
        </w:rPr>
        <w:t>or your use of the Website, including, but not limited to, your User Contributions, any use of the Website's content, services, and products other than as expressly authorized in these Terms of Use, or your use of any information obtained from the Website.</w:t>
      </w:r>
    </w:p>
    <w:p w14:paraId="500D74D3"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Governing Law and Jurisdiction</w:t>
      </w:r>
    </w:p>
    <w:p w14:paraId="2F47AB41" w14:textId="726DFCA3" w:rsidR="00F74A7B" w:rsidRPr="00143796" w:rsidRDefault="00F74A7B" w:rsidP="00F74A7B">
      <w:pPr>
        <w:pStyle w:val="Paragraph"/>
        <w:rPr>
          <w:rFonts w:ascii="Franklin Gothic Book" w:hAnsi="Franklin Gothic Book"/>
        </w:rPr>
      </w:pPr>
      <w:r w:rsidRPr="00143796">
        <w:rPr>
          <w:rFonts w:ascii="Franklin Gothic Book" w:hAnsi="Franklin Gothic Book"/>
        </w:rPr>
        <w:t>All matters relating to the Website and these Terms of Use, and any dispute or claim arising therefrom or related thereto</w:t>
      </w:r>
      <w:r w:rsidR="009D3BFA" w:rsidRPr="00143796">
        <w:rPr>
          <w:rFonts w:ascii="Franklin Gothic Book" w:hAnsi="Franklin Gothic Book"/>
        </w:rPr>
        <w:t xml:space="preserve">, </w:t>
      </w:r>
      <w:r w:rsidRPr="00143796">
        <w:rPr>
          <w:rFonts w:ascii="Franklin Gothic Book" w:hAnsi="Franklin Gothic Book"/>
        </w:rPr>
        <w:t xml:space="preserve">in each case, including non-contractual disputes or claims, shall be governed by and construed in accordance with the internal laws of the State of </w:t>
      </w:r>
      <w:r w:rsidR="008C0711">
        <w:rPr>
          <w:rFonts w:ascii="Franklin Gothic Book" w:hAnsi="Franklin Gothic Book"/>
        </w:rPr>
        <w:t>Michigan</w:t>
      </w:r>
      <w:r w:rsidR="00B1746E" w:rsidRPr="00143796">
        <w:rPr>
          <w:rFonts w:ascii="Franklin Gothic Book" w:hAnsi="Franklin Gothic Book"/>
        </w:rPr>
        <w:t xml:space="preserve"> </w:t>
      </w:r>
      <w:r w:rsidRPr="00143796">
        <w:rPr>
          <w:rFonts w:ascii="Franklin Gothic Book" w:hAnsi="Franklin Gothic Book"/>
        </w:rPr>
        <w:t>without giving effect to any choice or conflict of law provision or rule</w:t>
      </w:r>
      <w:r w:rsidR="009D3BFA" w:rsidRPr="00143796">
        <w:rPr>
          <w:rFonts w:ascii="Franklin Gothic Book" w:hAnsi="Franklin Gothic Book"/>
        </w:rPr>
        <w:t xml:space="preserve">, </w:t>
      </w:r>
      <w:r w:rsidRPr="00143796">
        <w:rPr>
          <w:rFonts w:ascii="Franklin Gothic Book" w:hAnsi="Franklin Gothic Book"/>
        </w:rPr>
        <w:t xml:space="preserve">whether of the State of </w:t>
      </w:r>
      <w:r w:rsidR="00B1746E" w:rsidRPr="00143796">
        <w:rPr>
          <w:rFonts w:ascii="Franklin Gothic Book" w:hAnsi="Franklin Gothic Book"/>
        </w:rPr>
        <w:t>Michigan</w:t>
      </w:r>
      <w:r w:rsidRPr="00143796">
        <w:rPr>
          <w:rFonts w:ascii="Franklin Gothic Book" w:hAnsi="Franklin Gothic Book"/>
        </w:rPr>
        <w:t xml:space="preserve"> or any other jurisdiction</w:t>
      </w:r>
      <w:r w:rsidR="009D3BFA" w:rsidRPr="00143796">
        <w:rPr>
          <w:rFonts w:ascii="Franklin Gothic Book" w:hAnsi="Franklin Gothic Book"/>
        </w:rPr>
        <w:t>.</w:t>
      </w:r>
    </w:p>
    <w:p w14:paraId="6B81A5F7" w14:textId="7BCC7ABC"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Any legal suit, action, or proceeding arising out of, or related to, </w:t>
      </w:r>
      <w:r w:rsidR="009D3BFA" w:rsidRPr="00143796">
        <w:rPr>
          <w:rFonts w:ascii="Franklin Gothic Book" w:hAnsi="Franklin Gothic Book"/>
        </w:rPr>
        <w:t xml:space="preserve">your use of the Website, </w:t>
      </w:r>
      <w:r w:rsidRPr="00143796">
        <w:rPr>
          <w:rFonts w:ascii="Franklin Gothic Book" w:hAnsi="Franklin Gothic Book"/>
        </w:rPr>
        <w:t xml:space="preserve">these Terms of Use or the Website shall be instituted exclusively in the federal courts of the United States or the courts of the State of </w:t>
      </w:r>
      <w:r w:rsidR="00B1746E" w:rsidRPr="00143796">
        <w:rPr>
          <w:rFonts w:ascii="Franklin Gothic Book" w:hAnsi="Franklin Gothic Book"/>
        </w:rPr>
        <w:t xml:space="preserve">Michigan, </w:t>
      </w:r>
      <w:r w:rsidRPr="00143796">
        <w:rPr>
          <w:rFonts w:ascii="Franklin Gothic Book" w:hAnsi="Franklin Gothic Book"/>
        </w:rPr>
        <w:t xml:space="preserve">although </w:t>
      </w:r>
      <w:r w:rsidR="00B1746E" w:rsidRPr="00143796">
        <w:rPr>
          <w:rFonts w:ascii="Franklin Gothic Book" w:hAnsi="Franklin Gothic Book"/>
        </w:rPr>
        <w:t>Padagis</w:t>
      </w:r>
      <w:r w:rsidRPr="00143796">
        <w:rPr>
          <w:rFonts w:ascii="Franklin Gothic Book" w:hAnsi="Franklin Gothic Book"/>
        </w:rPr>
        <w:t xml:space="preserve"> retain</w:t>
      </w:r>
      <w:r w:rsidR="00B1746E" w:rsidRPr="00143796">
        <w:rPr>
          <w:rFonts w:ascii="Franklin Gothic Book" w:hAnsi="Franklin Gothic Book"/>
        </w:rPr>
        <w:t>s</w:t>
      </w:r>
      <w:r w:rsidRPr="00143796">
        <w:rPr>
          <w:rFonts w:ascii="Franklin Gothic Book" w:hAnsi="Franklin Gothic Book"/>
        </w:rPr>
        <w:t xml:space="preserve"> the right to bring any suit, action, or proceeding against you for breach of these Terms of Use in your country of residence or any other relevant country. You waive </w:t>
      </w:r>
      <w:proofErr w:type="gramStart"/>
      <w:r w:rsidRPr="00143796">
        <w:rPr>
          <w:rFonts w:ascii="Franklin Gothic Book" w:hAnsi="Franklin Gothic Book"/>
        </w:rPr>
        <w:t>any and all</w:t>
      </w:r>
      <w:proofErr w:type="gramEnd"/>
      <w:r w:rsidRPr="00143796">
        <w:rPr>
          <w:rFonts w:ascii="Franklin Gothic Book" w:hAnsi="Franklin Gothic Book"/>
        </w:rPr>
        <w:t xml:space="preserve"> objections to the exercise of jurisdiction over you by such courts and to venue in such courts.</w:t>
      </w:r>
    </w:p>
    <w:p w14:paraId="6BFE2F62"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Waiver and Severability</w:t>
      </w:r>
    </w:p>
    <w:p w14:paraId="116CA656" w14:textId="6DB581E8" w:rsidR="00F74A7B" w:rsidRPr="00143796" w:rsidRDefault="00F74A7B" w:rsidP="00F74A7B">
      <w:pPr>
        <w:pStyle w:val="Paragraph"/>
        <w:rPr>
          <w:rFonts w:ascii="Franklin Gothic Book" w:hAnsi="Franklin Gothic Book"/>
        </w:rPr>
      </w:pPr>
      <w:r w:rsidRPr="00143796">
        <w:rPr>
          <w:rFonts w:ascii="Franklin Gothic Book" w:hAnsi="Franklin Gothic Book"/>
        </w:rPr>
        <w:t xml:space="preserve">No waiver by </w:t>
      </w:r>
      <w:r w:rsidR="00DF6A7D" w:rsidRPr="00143796">
        <w:rPr>
          <w:rFonts w:ascii="Franklin Gothic Book" w:hAnsi="Franklin Gothic Book"/>
        </w:rPr>
        <w:t>Padagis</w:t>
      </w:r>
      <w:r w:rsidRPr="00143796">
        <w:rPr>
          <w:rFonts w:ascii="Franklin Gothic Book" w:hAnsi="Franklin Gothic Book"/>
        </w:rPr>
        <w:t xml:space="preserve"> of any term or condition set out in these Terms of Use shall be deemed a further or continuing waiver of such term or condition or a waiver of any other term or condition, and any failure </w:t>
      </w:r>
      <w:r w:rsidR="00B1746E" w:rsidRPr="00143796">
        <w:rPr>
          <w:rFonts w:ascii="Franklin Gothic Book" w:hAnsi="Franklin Gothic Book"/>
        </w:rPr>
        <w:t>of</w:t>
      </w:r>
      <w:r w:rsidRPr="00143796">
        <w:rPr>
          <w:rFonts w:ascii="Franklin Gothic Book" w:hAnsi="Franklin Gothic Book"/>
        </w:rPr>
        <w:t xml:space="preserve"> </w:t>
      </w:r>
      <w:r w:rsidR="00DF6A7D" w:rsidRPr="00143796">
        <w:rPr>
          <w:rFonts w:ascii="Franklin Gothic Book" w:hAnsi="Franklin Gothic Book"/>
        </w:rPr>
        <w:t>Padagis</w:t>
      </w:r>
      <w:r w:rsidRPr="00143796">
        <w:rPr>
          <w:rFonts w:ascii="Franklin Gothic Book" w:hAnsi="Franklin Gothic Book"/>
        </w:rPr>
        <w:t xml:space="preserve"> to assert a right or provision under these Terms of Use shall not constitute a waiver of such right or provision.</w:t>
      </w:r>
    </w:p>
    <w:p w14:paraId="1035DBBB"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rPr>
        <w:lastRenderedPageBreak/>
        <w:t xml:space="preserve">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 </w:t>
      </w:r>
    </w:p>
    <w:p w14:paraId="7D3B4808" w14:textId="77777777" w:rsidR="00F74A7B" w:rsidRPr="00143796" w:rsidRDefault="00F74A7B" w:rsidP="00F74A7B">
      <w:pPr>
        <w:pStyle w:val="Paragraph"/>
        <w:rPr>
          <w:rFonts w:ascii="Franklin Gothic Book" w:hAnsi="Franklin Gothic Book"/>
        </w:rPr>
      </w:pPr>
      <w:r w:rsidRPr="00143796">
        <w:rPr>
          <w:rFonts w:ascii="Franklin Gothic Book" w:hAnsi="Franklin Gothic Book"/>
          <w:b/>
          <w:u w:val="single"/>
        </w:rPr>
        <w:t>Entire Agreement</w:t>
      </w:r>
    </w:p>
    <w:p w14:paraId="66475676" w14:textId="149068AF" w:rsidR="00F74A7B" w:rsidRPr="00B47778" w:rsidRDefault="00F74A7B" w:rsidP="00F74A7B">
      <w:pPr>
        <w:pStyle w:val="Paragraph"/>
        <w:rPr>
          <w:rFonts w:ascii="Franklin Gothic Book" w:hAnsi="Franklin Gothic Book"/>
        </w:rPr>
      </w:pPr>
      <w:r w:rsidRPr="00143796">
        <w:rPr>
          <w:rFonts w:ascii="Franklin Gothic Book" w:hAnsi="Franklin Gothic Book"/>
        </w:rPr>
        <w:t>The Terms of Use</w:t>
      </w:r>
      <w:r w:rsidR="00B1746E" w:rsidRPr="00143796">
        <w:rPr>
          <w:rFonts w:ascii="Franklin Gothic Book" w:hAnsi="Franklin Gothic Book"/>
        </w:rPr>
        <w:t xml:space="preserve"> and </w:t>
      </w:r>
      <w:r w:rsidRPr="00143796">
        <w:rPr>
          <w:rFonts w:ascii="Franklin Gothic Book" w:hAnsi="Franklin Gothic Book"/>
        </w:rPr>
        <w:t xml:space="preserve">Privacy </w:t>
      </w:r>
      <w:r w:rsidR="00B1746E" w:rsidRPr="00143796">
        <w:rPr>
          <w:rFonts w:ascii="Franklin Gothic Book" w:hAnsi="Franklin Gothic Book"/>
        </w:rPr>
        <w:t xml:space="preserve">Statement </w:t>
      </w:r>
      <w:r w:rsidRPr="00143796">
        <w:rPr>
          <w:rFonts w:ascii="Franklin Gothic Book" w:hAnsi="Franklin Gothic Book"/>
        </w:rPr>
        <w:t xml:space="preserve">constitute the sole and entire agreement between you and </w:t>
      </w:r>
      <w:r w:rsidR="00B1746E" w:rsidRPr="00143796">
        <w:rPr>
          <w:rFonts w:ascii="Franklin Gothic Book" w:hAnsi="Franklin Gothic Book"/>
        </w:rPr>
        <w:t>Padagis</w:t>
      </w:r>
      <w:r w:rsidR="00223DCD" w:rsidRPr="00143796">
        <w:rPr>
          <w:rFonts w:ascii="Franklin Gothic Book" w:hAnsi="Franklin Gothic Book"/>
        </w:rPr>
        <w:t xml:space="preserve"> </w:t>
      </w:r>
      <w:r w:rsidRPr="00143796">
        <w:rPr>
          <w:rFonts w:ascii="Franklin Gothic Book" w:hAnsi="Franklin Gothic Book"/>
        </w:rPr>
        <w:t>regarding the Website and supersede all prior and contemporaneous understandings, agreements, representations, and warranties, both written and oral, regarding the Website.</w:t>
      </w:r>
      <w:r w:rsidRPr="00B47778">
        <w:rPr>
          <w:rFonts w:ascii="Franklin Gothic Book" w:hAnsi="Franklin Gothic Book"/>
        </w:rPr>
        <w:t xml:space="preserve"> </w:t>
      </w:r>
    </w:p>
    <w:p w14:paraId="17F1FAA9" w14:textId="61D847B3" w:rsidR="005E16FE" w:rsidRPr="00B47778" w:rsidRDefault="005E16FE" w:rsidP="00D07943">
      <w:pPr>
        <w:rPr>
          <w:rFonts w:ascii="Franklin Gothic Book" w:hAnsi="Franklin Gothic Book"/>
        </w:rPr>
      </w:pPr>
    </w:p>
    <w:p w14:paraId="006B1743" w14:textId="77777777" w:rsidR="00F84DAB" w:rsidRPr="00B47778" w:rsidRDefault="00F84DAB" w:rsidP="00D07943">
      <w:pPr>
        <w:rPr>
          <w:rFonts w:ascii="Franklin Gothic Book" w:hAnsi="Franklin Gothic Book"/>
        </w:rPr>
      </w:pPr>
    </w:p>
    <w:p w14:paraId="136A48D4" w14:textId="6507954C" w:rsidR="005E16FE" w:rsidRPr="00B47778" w:rsidRDefault="005E16FE" w:rsidP="005E16FE">
      <w:pPr>
        <w:rPr>
          <w:rFonts w:ascii="Franklin Gothic Book" w:hAnsi="Franklin Gothic Book"/>
        </w:rPr>
      </w:pPr>
    </w:p>
    <w:sectPr w:rsidR="005E16FE" w:rsidRPr="00B47778" w:rsidSect="00D552D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129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18A1" w14:textId="77777777" w:rsidR="001F3858" w:rsidRDefault="001F3858" w:rsidP="00BE4E8A">
      <w:r>
        <w:separator/>
      </w:r>
    </w:p>
  </w:endnote>
  <w:endnote w:type="continuationSeparator" w:id="0">
    <w:p w14:paraId="1E7F0D13" w14:textId="77777777" w:rsidR="001F3858" w:rsidRDefault="001F3858" w:rsidP="00BE4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5C17" w14:textId="77777777" w:rsidR="008E7621" w:rsidRDefault="008E76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71BD" w14:textId="77777777" w:rsidR="00BE4E8A" w:rsidRPr="00413DBF" w:rsidRDefault="00990187" w:rsidP="00413DBF">
    <w:pPr>
      <w:pStyle w:val="Footer"/>
    </w:pPr>
    <w:r>
      <w:rPr>
        <w:noProof/>
      </w:rPr>
      <mc:AlternateContent>
        <mc:Choice Requires="wps">
          <w:drawing>
            <wp:anchor distT="0" distB="0" distL="114300" distR="114300" simplePos="0" relativeHeight="251671552" behindDoc="0" locked="0" layoutInCell="1" allowOverlap="1" wp14:anchorId="32F348DF" wp14:editId="3A3F5DA4">
              <wp:simplePos x="0" y="0"/>
              <wp:positionH relativeFrom="column">
                <wp:posOffset>5486400</wp:posOffset>
              </wp:positionH>
              <wp:positionV relativeFrom="paragraph">
                <wp:posOffset>240665</wp:posOffset>
              </wp:positionV>
              <wp:extent cx="1628775" cy="624840"/>
              <wp:effectExtent l="0" t="0" r="0" b="3810"/>
              <wp:wrapNone/>
              <wp:docPr id="1396268972" name="Text Box 1396268972"/>
              <wp:cNvGraphicFramePr/>
              <a:graphic xmlns:a="http://schemas.openxmlformats.org/drawingml/2006/main">
                <a:graphicData uri="http://schemas.microsoft.com/office/word/2010/wordprocessingShape">
                  <wps:wsp>
                    <wps:cNvSpPr txBox="1"/>
                    <wps:spPr>
                      <a:xfrm>
                        <a:off x="0" y="0"/>
                        <a:ext cx="1628775" cy="624840"/>
                      </a:xfrm>
                      <a:prstGeom prst="rect">
                        <a:avLst/>
                      </a:prstGeom>
                      <a:noFill/>
                      <a:ln w="6350">
                        <a:noFill/>
                      </a:ln>
                    </wps:spPr>
                    <wps:txbx>
                      <w:txbxContent>
                        <w:p w14:paraId="0899921B" w14:textId="77777777" w:rsidR="00990187" w:rsidRPr="0071314F" w:rsidRDefault="00990187" w:rsidP="00990187">
                          <w:pPr>
                            <w:pStyle w:val="Footer"/>
                            <w:jc w:val="right"/>
                            <w:rPr>
                              <w:rFonts w:asciiTheme="minorBidi" w:hAnsiTheme="minorBidi"/>
                              <w:b/>
                              <w:bCs/>
                              <w:color w:val="FFFFFF" w:themeColor="background1"/>
                              <w:sz w:val="20"/>
                              <w:szCs w:val="20"/>
                            </w:rPr>
                          </w:pPr>
                          <w:r w:rsidRPr="0071314F">
                            <w:rPr>
                              <w:rFonts w:asciiTheme="minorBidi" w:hAnsiTheme="minorBidi"/>
                              <w:b/>
                              <w:bCs/>
                              <w:color w:val="FFFFFF" w:themeColor="background1"/>
                              <w:sz w:val="20"/>
                              <w:szCs w:val="20"/>
                            </w:rPr>
                            <w:t>Padagis LLC</w:t>
                          </w:r>
                        </w:p>
                        <w:p w14:paraId="0686C817" w14:textId="77777777" w:rsidR="00990187" w:rsidRPr="0071314F" w:rsidRDefault="00990187" w:rsidP="00990187">
                          <w:pPr>
                            <w:pStyle w:val="Footer"/>
                            <w:spacing w:line="200" w:lineRule="exact"/>
                            <w:jc w:val="right"/>
                            <w:rPr>
                              <w:rFonts w:asciiTheme="minorBidi" w:hAnsiTheme="minorBidi"/>
                              <w:b/>
                              <w:bCs/>
                              <w:color w:val="FFFFFF" w:themeColor="background1"/>
                              <w:sz w:val="18"/>
                              <w:szCs w:val="18"/>
                            </w:rPr>
                          </w:pPr>
                          <w:r w:rsidRPr="0071314F">
                            <w:rPr>
                              <w:rFonts w:asciiTheme="minorBidi" w:hAnsiTheme="minorBidi"/>
                              <w:b/>
                              <w:bCs/>
                              <w:color w:val="FFFFFF" w:themeColor="background1"/>
                              <w:sz w:val="18"/>
                              <w:szCs w:val="18"/>
                            </w:rPr>
                            <w:t>1251 Lincoln Road Allegan, MI 49010</w:t>
                          </w:r>
                        </w:p>
                        <w:p w14:paraId="7BB6C942" w14:textId="77777777" w:rsidR="00990187" w:rsidRPr="0071314F" w:rsidRDefault="00990187" w:rsidP="00990187">
                          <w:pPr>
                            <w:jc w:val="right"/>
                            <w:rPr>
                              <w:b/>
                              <w:bCs/>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348DF" id="_x0000_t202" coordsize="21600,21600" o:spt="202" path="m,l,21600r21600,l21600,xe">
              <v:stroke joinstyle="miter"/>
              <v:path gradientshapeok="t" o:connecttype="rect"/>
            </v:shapetype>
            <v:shape id="Text Box 1396268972" o:spid="_x0000_s1026" type="#_x0000_t202" style="position:absolute;margin-left:6in;margin-top:18.95pt;width:128.25pt;height:4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" filled="f" stroked="f" strokeweight=".5pt">
              <v:textbox>
                <w:txbxContent>
                  <w:p w14:paraId="0899921B" w14:textId="77777777" w:rsidR="00990187" w:rsidRPr="0071314F" w:rsidRDefault="00990187" w:rsidP="00990187">
                    <w:pPr>
                      <w:pStyle w:val="Footer"/>
                      <w:jc w:val="right"/>
                      <w:rPr>
                        <w:rFonts w:asciiTheme="minorBidi" w:hAnsiTheme="minorBidi"/>
                        <w:b/>
                        <w:bCs/>
                        <w:color w:val="FFFFFF" w:themeColor="background1"/>
                        <w:sz w:val="20"/>
                        <w:szCs w:val="20"/>
                      </w:rPr>
                    </w:pPr>
                    <w:r w:rsidRPr="0071314F">
                      <w:rPr>
                        <w:rFonts w:asciiTheme="minorBidi" w:hAnsiTheme="minorBidi"/>
                        <w:b/>
                        <w:bCs/>
                        <w:color w:val="FFFFFF" w:themeColor="background1"/>
                        <w:sz w:val="20"/>
                        <w:szCs w:val="20"/>
                      </w:rPr>
                      <w:t>Padagis LLC</w:t>
                    </w:r>
                  </w:p>
                  <w:p w14:paraId="0686C817" w14:textId="77777777" w:rsidR="00990187" w:rsidRPr="0071314F" w:rsidRDefault="00990187" w:rsidP="00990187">
                    <w:pPr>
                      <w:pStyle w:val="Footer"/>
                      <w:spacing w:line="200" w:lineRule="exact"/>
                      <w:jc w:val="right"/>
                      <w:rPr>
                        <w:rFonts w:asciiTheme="minorBidi" w:hAnsiTheme="minorBidi"/>
                        <w:b/>
                        <w:bCs/>
                        <w:color w:val="FFFFFF" w:themeColor="background1"/>
                        <w:sz w:val="18"/>
                        <w:szCs w:val="18"/>
                      </w:rPr>
                    </w:pPr>
                    <w:r w:rsidRPr="0071314F">
                      <w:rPr>
                        <w:rFonts w:asciiTheme="minorBidi" w:hAnsiTheme="minorBidi"/>
                        <w:b/>
                        <w:bCs/>
                        <w:color w:val="FFFFFF" w:themeColor="background1"/>
                        <w:sz w:val="18"/>
                        <w:szCs w:val="18"/>
                      </w:rPr>
                      <w:t>1251 Lincoln Road Allegan, MI 49010</w:t>
                    </w:r>
                  </w:p>
                  <w:p w14:paraId="7BB6C942" w14:textId="77777777" w:rsidR="00990187" w:rsidRPr="0071314F" w:rsidRDefault="00990187" w:rsidP="00990187">
                    <w:pPr>
                      <w:jc w:val="right"/>
                      <w:rPr>
                        <w:b/>
                        <w:bCs/>
                        <w:color w:val="FFFFFF" w:themeColor="background1"/>
                        <w:sz w:val="20"/>
                        <w:szCs w:val="2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4C76" w14:textId="6D9BD3CB" w:rsidR="00382AA8" w:rsidRDefault="002D1B0D">
    <w:pPr>
      <w:pStyle w:val="Footer"/>
    </w:pPr>
    <w:r>
      <w:rPr>
        <w:noProof/>
      </w:rPr>
      <mc:AlternateContent>
        <mc:Choice Requires="wps">
          <w:drawing>
            <wp:anchor distT="0" distB="0" distL="114300" distR="114300" simplePos="0" relativeHeight="251667456" behindDoc="0" locked="0" layoutInCell="1" allowOverlap="1" wp14:anchorId="589F12B2" wp14:editId="699D1AD7">
              <wp:simplePos x="0" y="0"/>
              <wp:positionH relativeFrom="column">
                <wp:posOffset>5534025</wp:posOffset>
              </wp:positionH>
              <wp:positionV relativeFrom="paragraph">
                <wp:posOffset>157480</wp:posOffset>
              </wp:positionV>
              <wp:extent cx="1628775" cy="624840"/>
              <wp:effectExtent l="0" t="0" r="0" b="3810"/>
              <wp:wrapNone/>
              <wp:docPr id="7" name="Text Box 7"/>
              <wp:cNvGraphicFramePr/>
              <a:graphic xmlns:a="http://schemas.openxmlformats.org/drawingml/2006/main">
                <a:graphicData uri="http://schemas.microsoft.com/office/word/2010/wordprocessingShape">
                  <wps:wsp>
                    <wps:cNvSpPr txBox="1"/>
                    <wps:spPr>
                      <a:xfrm>
                        <a:off x="0" y="0"/>
                        <a:ext cx="1628775" cy="624840"/>
                      </a:xfrm>
                      <a:prstGeom prst="rect">
                        <a:avLst/>
                      </a:prstGeom>
                      <a:noFill/>
                      <a:ln w="6350">
                        <a:noFill/>
                      </a:ln>
                    </wps:spPr>
                    <wps:txbx>
                      <w:txbxContent>
                        <w:p w14:paraId="62762EDB" w14:textId="77777777" w:rsidR="00382AA8" w:rsidRPr="0071314F" w:rsidRDefault="00382AA8" w:rsidP="0071314F">
                          <w:pPr>
                            <w:pStyle w:val="Footer"/>
                            <w:jc w:val="right"/>
                            <w:rPr>
                              <w:rFonts w:asciiTheme="minorBidi" w:hAnsiTheme="minorBidi"/>
                              <w:b/>
                              <w:bCs/>
                              <w:color w:val="FFFFFF" w:themeColor="background1"/>
                              <w:sz w:val="20"/>
                              <w:szCs w:val="20"/>
                            </w:rPr>
                          </w:pPr>
                          <w:r w:rsidRPr="0071314F">
                            <w:rPr>
                              <w:rFonts w:asciiTheme="minorBidi" w:hAnsiTheme="minorBidi"/>
                              <w:b/>
                              <w:bCs/>
                              <w:color w:val="FFFFFF" w:themeColor="background1"/>
                              <w:sz w:val="20"/>
                              <w:szCs w:val="20"/>
                            </w:rPr>
                            <w:t>Padagis</w:t>
                          </w:r>
                          <w:r w:rsidR="00153A56" w:rsidRPr="0071314F">
                            <w:rPr>
                              <w:rFonts w:asciiTheme="minorBidi" w:hAnsiTheme="minorBidi"/>
                              <w:b/>
                              <w:bCs/>
                              <w:color w:val="FFFFFF" w:themeColor="background1"/>
                              <w:sz w:val="20"/>
                              <w:szCs w:val="20"/>
                            </w:rPr>
                            <w:t xml:space="preserve"> </w:t>
                          </w:r>
                          <w:r w:rsidRPr="0071314F">
                            <w:rPr>
                              <w:rFonts w:asciiTheme="minorBidi" w:hAnsiTheme="minorBidi"/>
                              <w:b/>
                              <w:bCs/>
                              <w:color w:val="FFFFFF" w:themeColor="background1"/>
                              <w:sz w:val="20"/>
                              <w:szCs w:val="20"/>
                            </w:rPr>
                            <w:t>LLC</w:t>
                          </w:r>
                        </w:p>
                        <w:p w14:paraId="6AF06C43" w14:textId="77777777" w:rsidR="00382AA8" w:rsidRPr="0071314F" w:rsidRDefault="00382AA8" w:rsidP="0071314F">
                          <w:pPr>
                            <w:pStyle w:val="Footer"/>
                            <w:spacing w:line="200" w:lineRule="exact"/>
                            <w:jc w:val="right"/>
                            <w:rPr>
                              <w:rFonts w:asciiTheme="minorBidi" w:hAnsiTheme="minorBidi"/>
                              <w:b/>
                              <w:bCs/>
                              <w:color w:val="FFFFFF" w:themeColor="background1"/>
                              <w:sz w:val="18"/>
                              <w:szCs w:val="18"/>
                            </w:rPr>
                          </w:pPr>
                          <w:r w:rsidRPr="0071314F">
                            <w:rPr>
                              <w:rFonts w:asciiTheme="minorBidi" w:hAnsiTheme="minorBidi"/>
                              <w:b/>
                              <w:bCs/>
                              <w:color w:val="FFFFFF" w:themeColor="background1"/>
                              <w:sz w:val="18"/>
                              <w:szCs w:val="18"/>
                            </w:rPr>
                            <w:t>1251 Lincoln</w:t>
                          </w:r>
                          <w:r w:rsidR="000B334E" w:rsidRPr="0071314F">
                            <w:rPr>
                              <w:rFonts w:asciiTheme="minorBidi" w:hAnsiTheme="minorBidi"/>
                              <w:b/>
                              <w:bCs/>
                              <w:color w:val="FFFFFF" w:themeColor="background1"/>
                              <w:sz w:val="18"/>
                              <w:szCs w:val="18"/>
                            </w:rPr>
                            <w:t xml:space="preserve"> </w:t>
                          </w:r>
                          <w:r w:rsidRPr="0071314F">
                            <w:rPr>
                              <w:rFonts w:asciiTheme="minorBidi" w:hAnsiTheme="minorBidi"/>
                              <w:b/>
                              <w:bCs/>
                              <w:color w:val="FFFFFF" w:themeColor="background1"/>
                              <w:sz w:val="18"/>
                              <w:szCs w:val="18"/>
                            </w:rPr>
                            <w:t>Road</w:t>
                          </w:r>
                          <w:r w:rsidR="00305979" w:rsidRPr="0071314F">
                            <w:rPr>
                              <w:rFonts w:asciiTheme="minorBidi" w:hAnsiTheme="minorBidi"/>
                              <w:b/>
                              <w:bCs/>
                              <w:color w:val="FFFFFF" w:themeColor="background1"/>
                              <w:sz w:val="18"/>
                              <w:szCs w:val="18"/>
                            </w:rPr>
                            <w:t xml:space="preserve"> </w:t>
                          </w:r>
                          <w:r w:rsidRPr="0071314F">
                            <w:rPr>
                              <w:rFonts w:asciiTheme="minorBidi" w:hAnsiTheme="minorBidi"/>
                              <w:b/>
                              <w:bCs/>
                              <w:color w:val="FFFFFF" w:themeColor="background1"/>
                              <w:sz w:val="18"/>
                              <w:szCs w:val="18"/>
                            </w:rPr>
                            <w:t>Allegan, MI 49010</w:t>
                          </w:r>
                        </w:p>
                        <w:p w14:paraId="247624FA" w14:textId="77777777" w:rsidR="00382AA8" w:rsidRPr="0071314F" w:rsidRDefault="00382AA8" w:rsidP="0071314F">
                          <w:pPr>
                            <w:jc w:val="right"/>
                            <w:rPr>
                              <w:b/>
                              <w:bCs/>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9F12B2" id="_x0000_t202" coordsize="21600,21600" o:spt="202" path="m,l,21600r21600,l21600,xe">
              <v:stroke joinstyle="miter"/>
              <v:path gradientshapeok="t" o:connecttype="rect"/>
            </v:shapetype>
            <v:shape id="Text Box 7" o:spid="_x0000_s1027" type="#_x0000_t202" style="position:absolute;margin-left:435.75pt;margin-top:12.4pt;width:128.25pt;height:4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" filled="f" stroked="f" strokeweight=".5pt">
              <v:textbox>
                <w:txbxContent>
                  <w:p w14:paraId="62762EDB" w14:textId="77777777" w:rsidR="00382AA8" w:rsidRPr="0071314F" w:rsidRDefault="00382AA8" w:rsidP="0071314F">
                    <w:pPr>
                      <w:pStyle w:val="Footer"/>
                      <w:jc w:val="right"/>
                      <w:rPr>
                        <w:rFonts w:asciiTheme="minorBidi" w:hAnsiTheme="minorBidi"/>
                        <w:b/>
                        <w:bCs/>
                        <w:color w:val="FFFFFF" w:themeColor="background1"/>
                        <w:sz w:val="20"/>
                        <w:szCs w:val="20"/>
                      </w:rPr>
                    </w:pPr>
                    <w:r w:rsidRPr="0071314F">
                      <w:rPr>
                        <w:rFonts w:asciiTheme="minorBidi" w:hAnsiTheme="minorBidi"/>
                        <w:b/>
                        <w:bCs/>
                        <w:color w:val="FFFFFF" w:themeColor="background1"/>
                        <w:sz w:val="20"/>
                        <w:szCs w:val="20"/>
                      </w:rPr>
                      <w:t>Padagis</w:t>
                    </w:r>
                    <w:r w:rsidR="00153A56" w:rsidRPr="0071314F">
                      <w:rPr>
                        <w:rFonts w:asciiTheme="minorBidi" w:hAnsiTheme="minorBidi"/>
                        <w:b/>
                        <w:bCs/>
                        <w:color w:val="FFFFFF" w:themeColor="background1"/>
                        <w:sz w:val="20"/>
                        <w:szCs w:val="20"/>
                      </w:rPr>
                      <w:t xml:space="preserve"> </w:t>
                    </w:r>
                    <w:r w:rsidRPr="0071314F">
                      <w:rPr>
                        <w:rFonts w:asciiTheme="minorBidi" w:hAnsiTheme="minorBidi"/>
                        <w:b/>
                        <w:bCs/>
                        <w:color w:val="FFFFFF" w:themeColor="background1"/>
                        <w:sz w:val="20"/>
                        <w:szCs w:val="20"/>
                      </w:rPr>
                      <w:t>LLC</w:t>
                    </w:r>
                  </w:p>
                  <w:p w14:paraId="6AF06C43" w14:textId="77777777" w:rsidR="00382AA8" w:rsidRPr="0071314F" w:rsidRDefault="00382AA8" w:rsidP="0071314F">
                    <w:pPr>
                      <w:pStyle w:val="Footer"/>
                      <w:spacing w:line="200" w:lineRule="exact"/>
                      <w:jc w:val="right"/>
                      <w:rPr>
                        <w:rFonts w:asciiTheme="minorBidi" w:hAnsiTheme="minorBidi"/>
                        <w:b/>
                        <w:bCs/>
                        <w:color w:val="FFFFFF" w:themeColor="background1"/>
                        <w:sz w:val="18"/>
                        <w:szCs w:val="18"/>
                      </w:rPr>
                    </w:pPr>
                    <w:r w:rsidRPr="0071314F">
                      <w:rPr>
                        <w:rFonts w:asciiTheme="minorBidi" w:hAnsiTheme="minorBidi"/>
                        <w:b/>
                        <w:bCs/>
                        <w:color w:val="FFFFFF" w:themeColor="background1"/>
                        <w:sz w:val="18"/>
                        <w:szCs w:val="18"/>
                      </w:rPr>
                      <w:t>1251 Lincoln</w:t>
                    </w:r>
                    <w:r w:rsidR="000B334E" w:rsidRPr="0071314F">
                      <w:rPr>
                        <w:rFonts w:asciiTheme="minorBidi" w:hAnsiTheme="minorBidi"/>
                        <w:b/>
                        <w:bCs/>
                        <w:color w:val="FFFFFF" w:themeColor="background1"/>
                        <w:sz w:val="18"/>
                        <w:szCs w:val="18"/>
                      </w:rPr>
                      <w:t xml:space="preserve"> </w:t>
                    </w:r>
                    <w:r w:rsidRPr="0071314F">
                      <w:rPr>
                        <w:rFonts w:asciiTheme="minorBidi" w:hAnsiTheme="minorBidi"/>
                        <w:b/>
                        <w:bCs/>
                        <w:color w:val="FFFFFF" w:themeColor="background1"/>
                        <w:sz w:val="18"/>
                        <w:szCs w:val="18"/>
                      </w:rPr>
                      <w:t>Road</w:t>
                    </w:r>
                    <w:r w:rsidR="00305979" w:rsidRPr="0071314F">
                      <w:rPr>
                        <w:rFonts w:asciiTheme="minorBidi" w:hAnsiTheme="minorBidi"/>
                        <w:b/>
                        <w:bCs/>
                        <w:color w:val="FFFFFF" w:themeColor="background1"/>
                        <w:sz w:val="18"/>
                        <w:szCs w:val="18"/>
                      </w:rPr>
                      <w:t xml:space="preserve"> </w:t>
                    </w:r>
                    <w:r w:rsidRPr="0071314F">
                      <w:rPr>
                        <w:rFonts w:asciiTheme="minorBidi" w:hAnsiTheme="minorBidi"/>
                        <w:b/>
                        <w:bCs/>
                        <w:color w:val="FFFFFF" w:themeColor="background1"/>
                        <w:sz w:val="18"/>
                        <w:szCs w:val="18"/>
                      </w:rPr>
                      <w:t>Allegan, MI 49010</w:t>
                    </w:r>
                  </w:p>
                  <w:p w14:paraId="247624FA" w14:textId="77777777" w:rsidR="00382AA8" w:rsidRPr="0071314F" w:rsidRDefault="00382AA8" w:rsidP="0071314F">
                    <w:pPr>
                      <w:jc w:val="right"/>
                      <w:rPr>
                        <w:b/>
                        <w:bCs/>
                        <w:color w:val="FFFFFF" w:themeColor="background1"/>
                        <w:sz w:val="20"/>
                        <w:szCs w:val="2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E0367" w14:textId="77777777" w:rsidR="001F3858" w:rsidRDefault="001F3858" w:rsidP="00BE4E8A">
      <w:r>
        <w:separator/>
      </w:r>
    </w:p>
  </w:footnote>
  <w:footnote w:type="continuationSeparator" w:id="0">
    <w:p w14:paraId="040E385E" w14:textId="77777777" w:rsidR="001F3858" w:rsidRDefault="001F3858" w:rsidP="00BE4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7A24" w14:textId="77777777" w:rsidR="008E7621" w:rsidRDefault="008E76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76D1" w14:textId="0E18FB20" w:rsidR="00BE4E8A" w:rsidRDefault="00D07943">
    <w:pPr>
      <w:pStyle w:val="Header"/>
    </w:pPr>
    <w:r>
      <w:rPr>
        <w:noProof/>
      </w:rPr>
      <w:drawing>
        <wp:inline distT="0" distB="0" distL="0" distR="0" wp14:anchorId="40BF0239" wp14:editId="7AC50897">
          <wp:extent cx="1466850" cy="366713"/>
          <wp:effectExtent l="0" t="0" r="0" b="0"/>
          <wp:docPr id="6977512" name="Picture 3"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20024" name="Picture 3"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70469" cy="36761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92EB" w14:textId="23D625B7" w:rsidR="00382AA8" w:rsidRDefault="008E7621">
    <w:pPr>
      <w:pStyle w:val="Header"/>
    </w:pPr>
    <w:r>
      <w:rPr>
        <w:noProof/>
      </w:rPr>
      <w:drawing>
        <wp:inline distT="0" distB="0" distL="0" distR="0" wp14:anchorId="26EEC13E" wp14:editId="30782E8F">
          <wp:extent cx="1630573" cy="407643"/>
          <wp:effectExtent l="0" t="0" r="0" b="0"/>
          <wp:docPr id="92739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36514" name="Picture 1644036514"/>
                  <pic:cNvPicPr/>
                </pic:nvPicPr>
                <pic:blipFill>
                  <a:blip r:embed="rId1">
                    <a:extLst>
                      <a:ext uri="{28A0092B-C50C-407E-A947-70E740481C1C}">
                        <a14:useLocalDpi xmlns:a14="http://schemas.microsoft.com/office/drawing/2010/main" val="0"/>
                      </a:ext>
                    </a:extLst>
                  </a:blip>
                  <a:stretch>
                    <a:fillRect/>
                  </a:stretch>
                </pic:blipFill>
                <pic:spPr>
                  <a:xfrm>
                    <a:off x="0" y="0"/>
                    <a:ext cx="1914569" cy="4786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1EC6F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F37E48"/>
    <w:multiLevelType w:val="multilevel"/>
    <w:tmpl w:val="B04C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37B10"/>
    <w:multiLevelType w:val="multilevel"/>
    <w:tmpl w:val="C35C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115DDD"/>
    <w:multiLevelType w:val="multilevel"/>
    <w:tmpl w:val="7654E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4B258A"/>
    <w:multiLevelType w:val="hybridMultilevel"/>
    <w:tmpl w:val="C5D04F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10482"/>
    <w:multiLevelType w:val="hybridMultilevel"/>
    <w:tmpl w:val="C8FE5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50765"/>
    <w:multiLevelType w:val="hybridMultilevel"/>
    <w:tmpl w:val="6B900046"/>
    <w:lvl w:ilvl="0" w:tplc="20000001">
      <w:start w:val="1"/>
      <w:numFmt w:val="bullet"/>
      <w:lvlText w:val=""/>
      <w:lvlJc w:val="left"/>
      <w:pPr>
        <w:ind w:left="720" w:hanging="360"/>
      </w:pPr>
      <w:rPr>
        <w:rFonts w:ascii="Symbol" w:hAnsi="Symbol" w:hint="default"/>
      </w:rPr>
    </w:lvl>
    <w:lvl w:ilvl="1" w:tplc="0CCC6146">
      <w:numFmt w:val="bullet"/>
      <w:lvlText w:val="•"/>
      <w:lvlJc w:val="left"/>
      <w:pPr>
        <w:ind w:left="1440" w:hanging="360"/>
      </w:pPr>
      <w:rPr>
        <w:rFonts w:ascii="Aptos" w:eastAsiaTheme="minorHAnsi" w:hAnsi="Aptos" w:cstheme="minorBid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B6916D8"/>
    <w:multiLevelType w:val="hybridMultilevel"/>
    <w:tmpl w:val="FD8EE6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D7C3765"/>
    <w:multiLevelType w:val="hybridMultilevel"/>
    <w:tmpl w:val="2BBC4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C4D89"/>
    <w:multiLevelType w:val="hybridMultilevel"/>
    <w:tmpl w:val="2870A238"/>
    <w:lvl w:ilvl="0" w:tplc="B5B2DD54">
      <w:start w:val="1"/>
      <w:numFmt w:val="decimal"/>
      <w:lvlText w:val="%1."/>
      <w:lvlJc w:val="left"/>
      <w:pPr>
        <w:ind w:left="720" w:hanging="360"/>
      </w:pPr>
      <w:rPr>
        <w:rFonts w:hint="default"/>
        <w:b/>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22926"/>
    <w:multiLevelType w:val="multilevel"/>
    <w:tmpl w:val="1B04D088"/>
    <w:lvl w:ilvl="0">
      <w:start w:val="1"/>
      <w:numFmt w:val="bullet"/>
      <w:pStyle w:val="BulletList1"/>
      <w:lvlText w:val="·"/>
      <w:lvlJc w:val="left"/>
      <w:pPr>
        <w:ind w:left="720" w:hanging="360"/>
      </w:pPr>
      <w:rPr>
        <w:rFonts w:ascii="Symbol" w:hAnsi="Symbol" w:hint="default"/>
        <w:color w:val="000000"/>
      </w:rPr>
    </w:lvl>
    <w:lvl w:ilvl="1">
      <w:start w:val="1"/>
      <w:numFmt w:val="bullet"/>
      <w:pStyle w:val="BulletList2"/>
      <w:lvlText w:val="·"/>
      <w:lvlJc w:val="left"/>
      <w:pPr>
        <w:ind w:left="1080" w:hanging="360"/>
      </w:pPr>
      <w:rPr>
        <w:rFonts w:ascii="Symbol" w:hAnsi="Symbol" w:hint="default"/>
        <w:color w:val="00000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B7371E"/>
    <w:multiLevelType w:val="hybridMultilevel"/>
    <w:tmpl w:val="7460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7666AA"/>
    <w:multiLevelType w:val="multilevel"/>
    <w:tmpl w:val="61A08A9E"/>
    <w:lvl w:ilvl="0">
      <w:start w:val="1"/>
      <w:numFmt w:val="decimal"/>
      <w:pStyle w:val="Contract1"/>
      <w:lvlText w:val="%1."/>
      <w:lvlJc w:val="left"/>
      <w:pPr>
        <w:tabs>
          <w:tab w:val="num" w:pos="720"/>
        </w:tabs>
        <w:ind w:left="0" w:firstLine="0"/>
      </w:pPr>
      <w:rPr>
        <w:rFonts w:ascii="Times New Roman" w:hAnsi="Times New Roman" w:cs="Times New Roman" w:hint="default"/>
        <w:b w:val="0"/>
        <w:sz w:val="20"/>
        <w:szCs w:val="20"/>
      </w:rPr>
    </w:lvl>
    <w:lvl w:ilvl="1">
      <w:start w:val="1"/>
      <w:numFmt w:val="lowerLetter"/>
      <w:pStyle w:val="Contract2"/>
      <w:lvlText w:val="(%2)"/>
      <w:lvlJc w:val="left"/>
      <w:pPr>
        <w:tabs>
          <w:tab w:val="num" w:pos="1800"/>
        </w:tabs>
        <w:ind w:left="0" w:firstLine="1440"/>
      </w:pPr>
      <w:rPr>
        <w:rFonts w:ascii="Times New Roman" w:hAnsi="Times New Roman" w:cs="Times New Roman" w:hint="default"/>
        <w:sz w:val="20"/>
        <w:szCs w:val="20"/>
      </w:rPr>
    </w:lvl>
    <w:lvl w:ilvl="2">
      <w:start w:val="1"/>
      <w:numFmt w:val="lowerRoman"/>
      <w:pStyle w:val="Contract3"/>
      <w:lvlText w:val="(%3)"/>
      <w:lvlJc w:val="left"/>
      <w:pPr>
        <w:tabs>
          <w:tab w:val="num" w:pos="2880"/>
        </w:tabs>
        <w:ind w:left="0" w:firstLine="2160"/>
      </w:pPr>
      <w:rPr>
        <w:rFonts w:hint="default"/>
      </w:rPr>
    </w:lvl>
    <w:lvl w:ilvl="3">
      <w:start w:val="1"/>
      <w:numFmt w:val="upperLetter"/>
      <w:lvlText w:val="(%4)"/>
      <w:lvlJc w:val="left"/>
      <w:pPr>
        <w:tabs>
          <w:tab w:val="num" w:pos="3240"/>
        </w:tabs>
        <w:ind w:left="0" w:firstLine="2880"/>
      </w:pPr>
      <w:rPr>
        <w:rFonts w:hint="default"/>
      </w:rPr>
    </w:lvl>
    <w:lvl w:ilvl="4">
      <w:start w:val="1"/>
      <w:numFmt w:val="decimal"/>
      <w:pStyle w:val="Contract5"/>
      <w:lvlText w:val="(%5)"/>
      <w:lvlJc w:val="left"/>
      <w:pPr>
        <w:tabs>
          <w:tab w:val="num" w:pos="3960"/>
        </w:tabs>
        <w:ind w:left="0" w:firstLine="3600"/>
      </w:pPr>
      <w:rPr>
        <w:rFonts w:hint="default"/>
      </w:rPr>
    </w:lvl>
    <w:lvl w:ilvl="5">
      <w:start w:val="1"/>
      <w:numFmt w:val="lowerLetter"/>
      <w:pStyle w:val="Contract6"/>
      <w:lvlText w:val="%6)"/>
      <w:lvlJc w:val="left"/>
      <w:pPr>
        <w:tabs>
          <w:tab w:val="num" w:pos="4680"/>
        </w:tabs>
        <w:ind w:left="0" w:firstLine="4320"/>
      </w:pPr>
      <w:rPr>
        <w:rFonts w:hint="default"/>
      </w:rPr>
    </w:lvl>
    <w:lvl w:ilvl="6">
      <w:start w:val="1"/>
      <w:numFmt w:val="decimal"/>
      <w:suff w:val="nothing"/>
      <w:lvlText w:val="%1.%2.%3.%4.%5.%6.%7"/>
      <w:lvlJc w:val="left"/>
      <w:pPr>
        <w:ind w:left="1296" w:hanging="1296"/>
      </w:pPr>
      <w:rPr>
        <w:rFonts w:hint="default"/>
      </w:rPr>
    </w:lvl>
    <w:lvl w:ilvl="7">
      <w:start w:val="1"/>
      <w:numFmt w:val="decimal"/>
      <w:suff w:val="nothing"/>
      <w:lvlText w:val="%1.%2.%3.%4.%5.%6.%7.%8"/>
      <w:lvlJc w:val="left"/>
      <w:pPr>
        <w:ind w:left="1440" w:hanging="1440"/>
      </w:pPr>
      <w:rPr>
        <w:rFonts w:hint="default"/>
      </w:rPr>
    </w:lvl>
    <w:lvl w:ilvl="8">
      <w:start w:val="1"/>
      <w:numFmt w:val="none"/>
      <w:suff w:val="nothing"/>
      <w:lvlText w:val="1.1"/>
      <w:lvlJc w:val="left"/>
      <w:pPr>
        <w:ind w:left="1584" w:hanging="1584"/>
      </w:pPr>
      <w:rPr>
        <w:rFonts w:hint="default"/>
      </w:rPr>
    </w:lvl>
  </w:abstractNum>
  <w:abstractNum w:abstractNumId="13" w15:restartNumberingAfterBreak="0">
    <w:nsid w:val="4EA3161C"/>
    <w:multiLevelType w:val="hybridMultilevel"/>
    <w:tmpl w:val="D756783E"/>
    <w:lvl w:ilvl="0" w:tplc="34E237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004C5"/>
    <w:multiLevelType w:val="multilevel"/>
    <w:tmpl w:val="75409C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FE2366"/>
    <w:multiLevelType w:val="hybridMultilevel"/>
    <w:tmpl w:val="B92C64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E23B13"/>
    <w:multiLevelType w:val="hybridMultilevel"/>
    <w:tmpl w:val="67721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4751D1"/>
    <w:multiLevelType w:val="hybridMultilevel"/>
    <w:tmpl w:val="415A667A"/>
    <w:lvl w:ilvl="0" w:tplc="57E6AC44">
      <w:start w:val="1"/>
      <w:numFmt w:val="upperLetter"/>
      <w:lvlText w:val="%1."/>
      <w:lvlJc w:val="left"/>
      <w:pPr>
        <w:ind w:left="1440" w:hanging="36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D412A1C"/>
    <w:multiLevelType w:val="hybridMultilevel"/>
    <w:tmpl w:val="368E3A9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1B18A9"/>
    <w:multiLevelType w:val="multilevel"/>
    <w:tmpl w:val="9780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77F27BD"/>
    <w:multiLevelType w:val="hybridMultilevel"/>
    <w:tmpl w:val="83FCFF34"/>
    <w:lvl w:ilvl="0" w:tplc="1C544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B0318"/>
    <w:multiLevelType w:val="hybridMultilevel"/>
    <w:tmpl w:val="EF0638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56460124">
    <w:abstractNumId w:val="14"/>
  </w:num>
  <w:num w:numId="2" w16cid:durableId="374431450">
    <w:abstractNumId w:val="1"/>
  </w:num>
  <w:num w:numId="3" w16cid:durableId="710419707">
    <w:abstractNumId w:val="3"/>
  </w:num>
  <w:num w:numId="4" w16cid:durableId="976296785">
    <w:abstractNumId w:val="2"/>
  </w:num>
  <w:num w:numId="5" w16cid:durableId="557204578">
    <w:abstractNumId w:val="19"/>
  </w:num>
  <w:num w:numId="6" w16cid:durableId="547572068">
    <w:abstractNumId w:val="0"/>
  </w:num>
  <w:num w:numId="7" w16cid:durableId="1878814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6863537">
    <w:abstractNumId w:val="8"/>
  </w:num>
  <w:num w:numId="9" w16cid:durableId="442455698">
    <w:abstractNumId w:val="4"/>
  </w:num>
  <w:num w:numId="10" w16cid:durableId="1192374096">
    <w:abstractNumId w:val="15"/>
  </w:num>
  <w:num w:numId="11" w16cid:durableId="1840265216">
    <w:abstractNumId w:val="20"/>
  </w:num>
  <w:num w:numId="12" w16cid:durableId="1140614599">
    <w:abstractNumId w:val="11"/>
  </w:num>
  <w:num w:numId="13" w16cid:durableId="669065022">
    <w:abstractNumId w:val="16"/>
  </w:num>
  <w:num w:numId="14" w16cid:durableId="1834561162">
    <w:abstractNumId w:val="13"/>
  </w:num>
  <w:num w:numId="15" w16cid:durableId="1073161311">
    <w:abstractNumId w:val="18"/>
  </w:num>
  <w:num w:numId="16" w16cid:durableId="1187982617">
    <w:abstractNumId w:val="5"/>
  </w:num>
  <w:num w:numId="17" w16cid:durableId="35082497">
    <w:abstractNumId w:val="12"/>
  </w:num>
  <w:num w:numId="18" w16cid:durableId="1107312964">
    <w:abstractNumId w:val="9"/>
  </w:num>
  <w:num w:numId="19" w16cid:durableId="100998525">
    <w:abstractNumId w:val="17"/>
  </w:num>
  <w:num w:numId="20" w16cid:durableId="240220831">
    <w:abstractNumId w:val="10"/>
  </w:num>
  <w:num w:numId="21" w16cid:durableId="565267818">
    <w:abstractNumId w:val="6"/>
  </w:num>
  <w:num w:numId="22" w16cid:durableId="153206358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A95"/>
    <w:rsid w:val="00002734"/>
    <w:rsid w:val="00011A8F"/>
    <w:rsid w:val="00013378"/>
    <w:rsid w:val="0003187B"/>
    <w:rsid w:val="00041C52"/>
    <w:rsid w:val="0006319F"/>
    <w:rsid w:val="000656DC"/>
    <w:rsid w:val="000B1432"/>
    <w:rsid w:val="000B2188"/>
    <w:rsid w:val="000B334E"/>
    <w:rsid w:val="000B49D8"/>
    <w:rsid w:val="000D4140"/>
    <w:rsid w:val="000E3F57"/>
    <w:rsid w:val="000F49AB"/>
    <w:rsid w:val="0010115E"/>
    <w:rsid w:val="0012217B"/>
    <w:rsid w:val="001373C0"/>
    <w:rsid w:val="00143796"/>
    <w:rsid w:val="00153A56"/>
    <w:rsid w:val="00163DFC"/>
    <w:rsid w:val="00164E13"/>
    <w:rsid w:val="00171DA6"/>
    <w:rsid w:val="00191DDC"/>
    <w:rsid w:val="001A59A5"/>
    <w:rsid w:val="001B29AC"/>
    <w:rsid w:val="001C5B06"/>
    <w:rsid w:val="001F3858"/>
    <w:rsid w:val="00215F62"/>
    <w:rsid w:val="00223DCD"/>
    <w:rsid w:val="00240119"/>
    <w:rsid w:val="00261FF4"/>
    <w:rsid w:val="0027439B"/>
    <w:rsid w:val="00282A82"/>
    <w:rsid w:val="00297064"/>
    <w:rsid w:val="002A33D6"/>
    <w:rsid w:val="002D1B0D"/>
    <w:rsid w:val="002E1B6D"/>
    <w:rsid w:val="002F5F1E"/>
    <w:rsid w:val="002F6E13"/>
    <w:rsid w:val="00305979"/>
    <w:rsid w:val="00314372"/>
    <w:rsid w:val="00333C48"/>
    <w:rsid w:val="003570C5"/>
    <w:rsid w:val="00382AA8"/>
    <w:rsid w:val="003A25B0"/>
    <w:rsid w:val="003A31F7"/>
    <w:rsid w:val="003B0743"/>
    <w:rsid w:val="003D1B9B"/>
    <w:rsid w:val="003D791E"/>
    <w:rsid w:val="003E2A8D"/>
    <w:rsid w:val="00403F03"/>
    <w:rsid w:val="00413DBF"/>
    <w:rsid w:val="004250F7"/>
    <w:rsid w:val="004335C1"/>
    <w:rsid w:val="0046469B"/>
    <w:rsid w:val="00474813"/>
    <w:rsid w:val="00492A2D"/>
    <w:rsid w:val="004B0B55"/>
    <w:rsid w:val="004E6736"/>
    <w:rsid w:val="00524A14"/>
    <w:rsid w:val="00526428"/>
    <w:rsid w:val="00534716"/>
    <w:rsid w:val="00555534"/>
    <w:rsid w:val="00573CC4"/>
    <w:rsid w:val="0059131C"/>
    <w:rsid w:val="005C0433"/>
    <w:rsid w:val="005C09A5"/>
    <w:rsid w:val="005C2C10"/>
    <w:rsid w:val="005D287A"/>
    <w:rsid w:val="005E16FE"/>
    <w:rsid w:val="00620D34"/>
    <w:rsid w:val="006239D5"/>
    <w:rsid w:val="0064534F"/>
    <w:rsid w:val="0064618F"/>
    <w:rsid w:val="00654C7B"/>
    <w:rsid w:val="00666886"/>
    <w:rsid w:val="006E2974"/>
    <w:rsid w:val="0070243A"/>
    <w:rsid w:val="00702543"/>
    <w:rsid w:val="0071314F"/>
    <w:rsid w:val="00714EEA"/>
    <w:rsid w:val="00715EE7"/>
    <w:rsid w:val="00716DF0"/>
    <w:rsid w:val="007323B5"/>
    <w:rsid w:val="007337EF"/>
    <w:rsid w:val="00767AAE"/>
    <w:rsid w:val="00786EC5"/>
    <w:rsid w:val="007A7D15"/>
    <w:rsid w:val="007C3316"/>
    <w:rsid w:val="007C5864"/>
    <w:rsid w:val="007D15B9"/>
    <w:rsid w:val="007D26B5"/>
    <w:rsid w:val="007D758A"/>
    <w:rsid w:val="007E725F"/>
    <w:rsid w:val="007E7B18"/>
    <w:rsid w:val="007F5F8B"/>
    <w:rsid w:val="007F6BEE"/>
    <w:rsid w:val="007F7164"/>
    <w:rsid w:val="00807180"/>
    <w:rsid w:val="00834C36"/>
    <w:rsid w:val="00861FEE"/>
    <w:rsid w:val="00875E26"/>
    <w:rsid w:val="0089165F"/>
    <w:rsid w:val="008A6280"/>
    <w:rsid w:val="008C0711"/>
    <w:rsid w:val="008C5A95"/>
    <w:rsid w:val="008D4E9F"/>
    <w:rsid w:val="008E7621"/>
    <w:rsid w:val="00936354"/>
    <w:rsid w:val="0095125E"/>
    <w:rsid w:val="00952CF5"/>
    <w:rsid w:val="009603C3"/>
    <w:rsid w:val="0097329B"/>
    <w:rsid w:val="00990187"/>
    <w:rsid w:val="009B1365"/>
    <w:rsid w:val="009D123B"/>
    <w:rsid w:val="009D3BFA"/>
    <w:rsid w:val="009F247B"/>
    <w:rsid w:val="009F4A5F"/>
    <w:rsid w:val="009F5C38"/>
    <w:rsid w:val="00A03CC6"/>
    <w:rsid w:val="00A1215E"/>
    <w:rsid w:val="00A319B2"/>
    <w:rsid w:val="00A43190"/>
    <w:rsid w:val="00A50760"/>
    <w:rsid w:val="00A814BA"/>
    <w:rsid w:val="00A866B5"/>
    <w:rsid w:val="00AA5B0F"/>
    <w:rsid w:val="00AB00C7"/>
    <w:rsid w:val="00AC4CBB"/>
    <w:rsid w:val="00AD6A5E"/>
    <w:rsid w:val="00AF2EED"/>
    <w:rsid w:val="00B02DA3"/>
    <w:rsid w:val="00B14EE9"/>
    <w:rsid w:val="00B1746E"/>
    <w:rsid w:val="00B36A3E"/>
    <w:rsid w:val="00B40EB2"/>
    <w:rsid w:val="00B41D64"/>
    <w:rsid w:val="00B47778"/>
    <w:rsid w:val="00B57080"/>
    <w:rsid w:val="00B702D0"/>
    <w:rsid w:val="00B85207"/>
    <w:rsid w:val="00B87996"/>
    <w:rsid w:val="00BA2DD6"/>
    <w:rsid w:val="00BA5A43"/>
    <w:rsid w:val="00BB6849"/>
    <w:rsid w:val="00BC1919"/>
    <w:rsid w:val="00BE4E8A"/>
    <w:rsid w:val="00C024FB"/>
    <w:rsid w:val="00C11F4F"/>
    <w:rsid w:val="00C32763"/>
    <w:rsid w:val="00C354CC"/>
    <w:rsid w:val="00C543EB"/>
    <w:rsid w:val="00C61EEB"/>
    <w:rsid w:val="00C6445E"/>
    <w:rsid w:val="00CF1DFC"/>
    <w:rsid w:val="00D015CC"/>
    <w:rsid w:val="00D07943"/>
    <w:rsid w:val="00D362EA"/>
    <w:rsid w:val="00D52E7D"/>
    <w:rsid w:val="00D5494F"/>
    <w:rsid w:val="00D552DE"/>
    <w:rsid w:val="00D6068A"/>
    <w:rsid w:val="00DB2C57"/>
    <w:rsid w:val="00DD0D05"/>
    <w:rsid w:val="00DD3359"/>
    <w:rsid w:val="00DE01CA"/>
    <w:rsid w:val="00DE5449"/>
    <w:rsid w:val="00DF6A7D"/>
    <w:rsid w:val="00DF7C64"/>
    <w:rsid w:val="00E00336"/>
    <w:rsid w:val="00E00B12"/>
    <w:rsid w:val="00E1483A"/>
    <w:rsid w:val="00E16916"/>
    <w:rsid w:val="00E24288"/>
    <w:rsid w:val="00E35ACD"/>
    <w:rsid w:val="00E50842"/>
    <w:rsid w:val="00E51A06"/>
    <w:rsid w:val="00E6383F"/>
    <w:rsid w:val="00E644F7"/>
    <w:rsid w:val="00E73654"/>
    <w:rsid w:val="00E83982"/>
    <w:rsid w:val="00E917DF"/>
    <w:rsid w:val="00E94B0D"/>
    <w:rsid w:val="00EA1343"/>
    <w:rsid w:val="00EB2DD1"/>
    <w:rsid w:val="00EC7B17"/>
    <w:rsid w:val="00EE14A1"/>
    <w:rsid w:val="00EF3945"/>
    <w:rsid w:val="00F358A5"/>
    <w:rsid w:val="00F514E7"/>
    <w:rsid w:val="00F5224F"/>
    <w:rsid w:val="00F52B0F"/>
    <w:rsid w:val="00F57A71"/>
    <w:rsid w:val="00F6617A"/>
    <w:rsid w:val="00F73BDE"/>
    <w:rsid w:val="00F74A7B"/>
    <w:rsid w:val="00F83544"/>
    <w:rsid w:val="00F84DAB"/>
    <w:rsid w:val="00FC0025"/>
    <w:rsid w:val="00FD6DA2"/>
    <w:rsid w:val="00FD76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93E13"/>
  <w15:chartTrackingRefBased/>
  <w15:docId w15:val="{9DC042F0-6A7E-4401-B41B-3318F853C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E8A"/>
    <w:pPr>
      <w:tabs>
        <w:tab w:val="center" w:pos="4680"/>
        <w:tab w:val="right" w:pos="9360"/>
      </w:tabs>
    </w:pPr>
  </w:style>
  <w:style w:type="character" w:customStyle="1" w:styleId="HeaderChar">
    <w:name w:val="Header Char"/>
    <w:basedOn w:val="DefaultParagraphFont"/>
    <w:link w:val="Header"/>
    <w:uiPriority w:val="99"/>
    <w:rsid w:val="00BE4E8A"/>
    <w:rPr>
      <w:rFonts w:eastAsiaTheme="minorEastAsia"/>
    </w:rPr>
  </w:style>
  <w:style w:type="paragraph" w:styleId="Footer">
    <w:name w:val="footer"/>
    <w:basedOn w:val="Normal"/>
    <w:link w:val="FooterChar"/>
    <w:uiPriority w:val="99"/>
    <w:unhideWhenUsed/>
    <w:rsid w:val="00BE4E8A"/>
    <w:pPr>
      <w:tabs>
        <w:tab w:val="center" w:pos="4680"/>
        <w:tab w:val="right" w:pos="9360"/>
      </w:tabs>
    </w:pPr>
  </w:style>
  <w:style w:type="character" w:customStyle="1" w:styleId="FooterChar">
    <w:name w:val="Footer Char"/>
    <w:basedOn w:val="DefaultParagraphFont"/>
    <w:link w:val="Footer"/>
    <w:uiPriority w:val="99"/>
    <w:rsid w:val="00BE4E8A"/>
    <w:rPr>
      <w:rFonts w:eastAsiaTheme="minorEastAsia"/>
    </w:rPr>
  </w:style>
  <w:style w:type="character" w:styleId="Hyperlink">
    <w:name w:val="Hyperlink"/>
    <w:rsid w:val="00382AA8"/>
    <w:rPr>
      <w:color w:val="0000FF"/>
      <w:u w:val="single"/>
    </w:rPr>
  </w:style>
  <w:style w:type="table" w:styleId="TableGrid">
    <w:name w:val="Table Grid"/>
    <w:basedOn w:val="TableNormal"/>
    <w:rsid w:val="000B334E"/>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05979"/>
    <w:pPr>
      <w:spacing w:before="100" w:beforeAutospacing="1" w:after="100" w:afterAutospacing="1"/>
    </w:pPr>
    <w:rPr>
      <w:rFonts w:ascii="Times New Roman" w:eastAsia="Times New Roman" w:hAnsi="Times New Roman" w:cs="Times New Roman"/>
    </w:rPr>
  </w:style>
  <w:style w:type="paragraph" w:styleId="ListBullet">
    <w:name w:val="List Bullet"/>
    <w:basedOn w:val="Normal"/>
    <w:uiPriority w:val="99"/>
    <w:unhideWhenUsed/>
    <w:rsid w:val="0071314F"/>
    <w:pPr>
      <w:numPr>
        <w:numId w:val="6"/>
      </w:numPr>
      <w:contextualSpacing/>
    </w:pPr>
  </w:style>
  <w:style w:type="paragraph" w:styleId="ListParagraph">
    <w:name w:val="List Paragraph"/>
    <w:basedOn w:val="Normal"/>
    <w:uiPriority w:val="34"/>
    <w:qFormat/>
    <w:rsid w:val="005E16FE"/>
    <w:pPr>
      <w:ind w:left="720"/>
      <w:contextualSpacing/>
    </w:pPr>
  </w:style>
  <w:style w:type="paragraph" w:customStyle="1" w:styleId="Contract1">
    <w:name w:val="Contract1"/>
    <w:basedOn w:val="Normal"/>
    <w:rsid w:val="007E725F"/>
    <w:pPr>
      <w:numPr>
        <w:numId w:val="17"/>
      </w:numPr>
      <w:spacing w:after="240"/>
      <w:jc w:val="both"/>
    </w:pPr>
    <w:rPr>
      <w:rFonts w:ascii="Century Schoolbook" w:eastAsia="Times New Roman" w:hAnsi="Century Schoolbook" w:cs="Times New Roman"/>
      <w:snapToGrid w:val="0"/>
      <w:spacing w:val="-10"/>
      <w:szCs w:val="20"/>
    </w:rPr>
  </w:style>
  <w:style w:type="paragraph" w:customStyle="1" w:styleId="Contract2">
    <w:name w:val="Contract2"/>
    <w:basedOn w:val="Normal"/>
    <w:rsid w:val="007E725F"/>
    <w:pPr>
      <w:numPr>
        <w:ilvl w:val="1"/>
        <w:numId w:val="17"/>
      </w:numPr>
      <w:spacing w:after="240"/>
      <w:jc w:val="both"/>
    </w:pPr>
    <w:rPr>
      <w:rFonts w:ascii="Century Schoolbook" w:eastAsia="Times New Roman" w:hAnsi="Century Schoolbook" w:cs="Times New Roman"/>
      <w:snapToGrid w:val="0"/>
      <w:spacing w:val="-4"/>
      <w:szCs w:val="20"/>
    </w:rPr>
  </w:style>
  <w:style w:type="paragraph" w:customStyle="1" w:styleId="Contract3">
    <w:name w:val="Contract3"/>
    <w:basedOn w:val="Normal"/>
    <w:rsid w:val="007E725F"/>
    <w:pPr>
      <w:numPr>
        <w:ilvl w:val="2"/>
        <w:numId w:val="17"/>
      </w:numPr>
      <w:spacing w:after="240"/>
      <w:jc w:val="both"/>
    </w:pPr>
    <w:rPr>
      <w:rFonts w:ascii="Century Schoolbook" w:eastAsia="Times New Roman" w:hAnsi="Century Schoolbook" w:cs="Times New Roman"/>
      <w:snapToGrid w:val="0"/>
      <w:spacing w:val="-4"/>
      <w:szCs w:val="20"/>
    </w:rPr>
  </w:style>
  <w:style w:type="paragraph" w:customStyle="1" w:styleId="Contract5">
    <w:name w:val="Contract5"/>
    <w:basedOn w:val="Normal"/>
    <w:rsid w:val="007E725F"/>
    <w:pPr>
      <w:numPr>
        <w:ilvl w:val="4"/>
        <w:numId w:val="17"/>
      </w:numPr>
      <w:spacing w:after="240"/>
      <w:jc w:val="both"/>
    </w:pPr>
    <w:rPr>
      <w:rFonts w:ascii="Century Schoolbook" w:eastAsia="Times New Roman" w:hAnsi="Century Schoolbook" w:cs="Times New Roman"/>
      <w:snapToGrid w:val="0"/>
      <w:spacing w:val="-4"/>
      <w:szCs w:val="20"/>
    </w:rPr>
  </w:style>
  <w:style w:type="paragraph" w:customStyle="1" w:styleId="Contract6">
    <w:name w:val="Contract6"/>
    <w:basedOn w:val="Normal"/>
    <w:rsid w:val="007E725F"/>
    <w:pPr>
      <w:numPr>
        <w:ilvl w:val="5"/>
        <w:numId w:val="17"/>
      </w:numPr>
      <w:spacing w:after="240"/>
      <w:jc w:val="both"/>
    </w:pPr>
    <w:rPr>
      <w:rFonts w:ascii="Century Schoolbook" w:eastAsia="Times New Roman" w:hAnsi="Century Schoolbook" w:cs="Times New Roman"/>
      <w:snapToGrid w:val="0"/>
      <w:spacing w:val="-4"/>
      <w:szCs w:val="20"/>
    </w:rPr>
  </w:style>
  <w:style w:type="paragraph" w:customStyle="1" w:styleId="BodyTextSS">
    <w:name w:val="Body Text SS"/>
    <w:basedOn w:val="Normal"/>
    <w:rsid w:val="007C5864"/>
    <w:pPr>
      <w:snapToGrid w:val="0"/>
      <w:spacing w:after="240"/>
      <w:ind w:firstLine="720"/>
      <w:jc w:val="both"/>
    </w:pPr>
    <w:rPr>
      <w:rFonts w:ascii="Century Schoolbook" w:eastAsia="Times New Roman" w:hAnsi="Century Schoolbook" w:cs="Times New Roman"/>
      <w:spacing w:val="-4"/>
      <w:szCs w:val="20"/>
    </w:rPr>
  </w:style>
  <w:style w:type="character" w:customStyle="1" w:styleId="DocumentTitleChar">
    <w:name w:val="Document Title Char"/>
    <w:basedOn w:val="DefaultParagraphFont"/>
    <w:link w:val="DocumentTitle"/>
    <w:rsid w:val="00F74A7B"/>
    <w:rPr>
      <w:rFonts w:ascii="Times New Roman" w:hAnsi="Times New Roman"/>
      <w:b/>
      <w:color w:val="000000"/>
      <w:sz w:val="32"/>
    </w:rPr>
  </w:style>
  <w:style w:type="character" w:customStyle="1" w:styleId="BulletList1Char">
    <w:name w:val="Bullet List 1 Char"/>
    <w:basedOn w:val="DefaultParagraphFont"/>
    <w:link w:val="BulletList1"/>
    <w:rsid w:val="00F74A7B"/>
    <w:rPr>
      <w:rFonts w:ascii="Times New Roman" w:hAnsi="Times New Roman"/>
      <w:color w:val="000000"/>
    </w:rPr>
  </w:style>
  <w:style w:type="paragraph" w:customStyle="1" w:styleId="Paragraph">
    <w:name w:val="Paragraph"/>
    <w:link w:val="ParagraphChar1"/>
    <w:qFormat/>
    <w:rsid w:val="00F74A7B"/>
    <w:pPr>
      <w:spacing w:before="120"/>
    </w:pPr>
    <w:rPr>
      <w:rFonts w:ascii="Times New Roman" w:eastAsia="Times New Roman" w:hAnsi="Times New Roman" w:cs="Times New Roman"/>
      <w:color w:val="000000"/>
    </w:rPr>
  </w:style>
  <w:style w:type="paragraph" w:customStyle="1" w:styleId="BulletList1">
    <w:name w:val="Bullet List 1"/>
    <w:aliases w:val="Bullet1"/>
    <w:link w:val="BulletList1Char"/>
    <w:qFormat/>
    <w:rsid w:val="00F74A7B"/>
    <w:pPr>
      <w:numPr>
        <w:numId w:val="20"/>
      </w:numPr>
      <w:spacing w:before="120" w:after="120"/>
    </w:pPr>
    <w:rPr>
      <w:rFonts w:ascii="Times New Roman" w:hAnsi="Times New Roman"/>
      <w:color w:val="000000"/>
    </w:rPr>
  </w:style>
  <w:style w:type="paragraph" w:customStyle="1" w:styleId="BulletList2">
    <w:name w:val="Bullet List 2"/>
    <w:aliases w:val="Bullet2"/>
    <w:qFormat/>
    <w:rsid w:val="00F74A7B"/>
    <w:pPr>
      <w:numPr>
        <w:ilvl w:val="1"/>
        <w:numId w:val="20"/>
      </w:numPr>
      <w:spacing w:before="120" w:after="120"/>
    </w:pPr>
    <w:rPr>
      <w:rFonts w:ascii="Times New Roman" w:eastAsia="Times New Roman" w:hAnsi="Times New Roman" w:cs="Times New Roman"/>
      <w:color w:val="000000"/>
    </w:rPr>
  </w:style>
  <w:style w:type="paragraph" w:customStyle="1" w:styleId="DocumentTitle">
    <w:name w:val="Document Title"/>
    <w:link w:val="DocumentTitleChar"/>
    <w:qFormat/>
    <w:rsid w:val="00F74A7B"/>
    <w:pPr>
      <w:spacing w:before="120" w:after="240"/>
      <w:jc w:val="center"/>
      <w:outlineLvl w:val="0"/>
    </w:pPr>
    <w:rPr>
      <w:rFonts w:ascii="Times New Roman" w:hAnsi="Times New Roman"/>
      <w:b/>
      <w:color w:val="000000"/>
      <w:sz w:val="32"/>
    </w:rPr>
  </w:style>
  <w:style w:type="character" w:customStyle="1" w:styleId="ParagraphChar1">
    <w:name w:val="Paragraph Char1"/>
    <w:basedOn w:val="DefaultParagraphFont"/>
    <w:link w:val="Paragraph"/>
    <w:rsid w:val="00F74A7B"/>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E83982"/>
    <w:rPr>
      <w:sz w:val="16"/>
      <w:szCs w:val="16"/>
    </w:rPr>
  </w:style>
  <w:style w:type="paragraph" w:styleId="CommentText">
    <w:name w:val="annotation text"/>
    <w:basedOn w:val="Normal"/>
    <w:link w:val="CommentTextChar"/>
    <w:uiPriority w:val="99"/>
    <w:unhideWhenUsed/>
    <w:rsid w:val="00E83982"/>
    <w:rPr>
      <w:sz w:val="20"/>
      <w:szCs w:val="20"/>
    </w:rPr>
  </w:style>
  <w:style w:type="character" w:customStyle="1" w:styleId="CommentTextChar">
    <w:name w:val="Comment Text Char"/>
    <w:basedOn w:val="DefaultParagraphFont"/>
    <w:link w:val="CommentText"/>
    <w:uiPriority w:val="99"/>
    <w:rsid w:val="00E8398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83982"/>
    <w:rPr>
      <w:b/>
      <w:bCs/>
    </w:rPr>
  </w:style>
  <w:style w:type="character" w:customStyle="1" w:styleId="CommentSubjectChar">
    <w:name w:val="Comment Subject Char"/>
    <w:basedOn w:val="CommentTextChar"/>
    <w:link w:val="CommentSubject"/>
    <w:uiPriority w:val="99"/>
    <w:semiHidden/>
    <w:rsid w:val="00E83982"/>
    <w:rPr>
      <w:rFonts w:eastAsiaTheme="minorEastAsia"/>
      <w:b/>
      <w:bCs/>
      <w:sz w:val="20"/>
      <w:szCs w:val="20"/>
    </w:rPr>
  </w:style>
  <w:style w:type="character" w:styleId="UnresolvedMention">
    <w:name w:val="Unresolved Mention"/>
    <w:basedOn w:val="DefaultParagraphFont"/>
    <w:uiPriority w:val="99"/>
    <w:semiHidden/>
    <w:unhideWhenUsed/>
    <w:rsid w:val="00D362EA"/>
    <w:rPr>
      <w:color w:val="605E5C"/>
      <w:shd w:val="clear" w:color="auto" w:fill="E1DFDD"/>
    </w:rPr>
  </w:style>
  <w:style w:type="paragraph" w:styleId="Revision">
    <w:name w:val="Revision"/>
    <w:hidden/>
    <w:uiPriority w:val="99"/>
    <w:semiHidden/>
    <w:rsid w:val="00714EE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32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vis1\Downloads\Padagis%20Letterhead_New_option3%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b7be72-f01c-47d7-a58d-484e56a197df" xsi:nil="true"/>
    <lcf76f155ced4ddcb4097134ff3c332f xmlns="505175bc-0340-4d73-8f56-f973aa913f0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3EA60964964C9EEE9112D425E7BF" ma:contentTypeVersion="13" ma:contentTypeDescription="Create a new document." ma:contentTypeScope="" ma:versionID="581dffc114d481b24ac81250b2188c55">
  <xsd:schema xmlns:xsd="http://www.w3.org/2001/XMLSchema" xmlns:xs="http://www.w3.org/2001/XMLSchema" xmlns:p="http://schemas.microsoft.com/office/2006/metadata/properties" xmlns:ns2="505175bc-0340-4d73-8f56-f973aa913f0d" xmlns:ns3="aab7be72-f01c-47d7-a58d-484e56a197df" targetNamespace="http://schemas.microsoft.com/office/2006/metadata/properties" ma:root="true" ma:fieldsID="28c33074c1d12860015013a4f8dcc7c5" ns2:_="" ns3:_="">
    <xsd:import namespace="505175bc-0340-4d73-8f56-f973aa913f0d"/>
    <xsd:import namespace="aab7be72-f01c-47d7-a58d-484e56a197d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175bc-0340-4d73-8f56-f973aa913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c16fef3-47b1-47f6-8003-7885dda46be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b7be72-f01c-47d7-a58d-484e56a197d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be9111-cb58-415d-a6ec-b6d9b1de29c9}" ma:internalName="TaxCatchAll" ma:showField="CatchAllData" ma:web="aab7be72-f01c-47d7-a58d-484e56a197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E6C258-117A-47F9-876A-448E4B85F61E}">
  <ds:schemaRefs>
    <ds:schemaRef ds:uri="http://schemas.microsoft.com/office/2006/metadata/properties"/>
    <ds:schemaRef ds:uri="http://schemas.microsoft.com/office/infopath/2007/PartnerControls"/>
    <ds:schemaRef ds:uri="aab7be72-f01c-47d7-a58d-484e56a197df"/>
    <ds:schemaRef ds:uri="505175bc-0340-4d73-8f56-f973aa913f0d"/>
  </ds:schemaRefs>
</ds:datastoreItem>
</file>

<file path=customXml/itemProps2.xml><?xml version="1.0" encoding="utf-8"?>
<ds:datastoreItem xmlns:ds="http://schemas.openxmlformats.org/officeDocument/2006/customXml" ds:itemID="{CB5F4C0F-DD25-4BC6-A993-6A0142CC3835}">
  <ds:schemaRefs>
    <ds:schemaRef ds:uri="http://schemas.microsoft.com/sharepoint/v3/contenttype/forms"/>
  </ds:schemaRefs>
</ds:datastoreItem>
</file>

<file path=customXml/itemProps3.xml><?xml version="1.0" encoding="utf-8"?>
<ds:datastoreItem xmlns:ds="http://schemas.openxmlformats.org/officeDocument/2006/customXml" ds:itemID="{8C7ADBE7-C6DD-4B7D-958E-0D5AE8FEC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175bc-0340-4d73-8f56-f973aa913f0d"/>
    <ds:schemaRef ds:uri="aab7be72-f01c-47d7-a58d-484e56a19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Padagis Letterhead_New_option3 (1)</Template>
  <TotalTime>5</TotalTime>
  <Pages>8</Pages>
  <Words>3174</Words>
  <Characters>16541</Characters>
  <Application>Microsoft Office Word</Application>
  <DocSecurity>4</DocSecurity>
  <Lines>300</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Davis</dc:creator>
  <cp:keywords/>
  <dc:description/>
  <cp:lastModifiedBy>Jennifer Davis</cp:lastModifiedBy>
  <cp:revision>2</cp:revision>
  <cp:lastPrinted>2025-06-20T14:57:00Z</cp:lastPrinted>
  <dcterms:created xsi:type="dcterms:W3CDTF">2026-10-23T14:30:00Z</dcterms:created>
  <dcterms:modified xsi:type="dcterms:W3CDTF">2026-10-23T14:30:00Z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0x0101007A323EA60964964C9EEE9112D425E7BF</vt:lpwstr>
  </property>
  <property fmtid="{D5CDD505-2E9C-101B-9397-08002B2CF9AE}" pid="3" name="MediaServiceImageTags">
    <vt:lpwstr/>
  </property>
  <property fmtid="{D5CDD505-2E9C-101B-9397-08002B2CF9AE}" pid="4" name="Order">
    <vt:r8>900</vt:r8>
  </property>
  <property fmtid="{D5CDD505-2E9C-101B-9397-08002B2CF9AE}" pid="5" name="_ExtendedDescription">
    <vt:lpwstr/>
  </property>
</Properties>
</file>